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AA8F66">
      <w:pPr>
        <w:wordWrap w:val="0"/>
        <w:spacing w:line="240" w:lineRule="auto"/>
        <w:ind w:firstLine="0" w:firstLineChars="0"/>
        <w:rPr>
          <w:b/>
          <w:bCs/>
          <w:sz w:val="42"/>
          <w:szCs w:val="42"/>
        </w:rPr>
      </w:pPr>
      <w:r>
        <w:rPr>
          <w:rFonts w:hint="eastAsia"/>
          <w:b/>
          <w:bCs/>
          <w:sz w:val="42"/>
          <w:szCs w:val="42"/>
        </w:rPr>
        <w:drawing>
          <wp:anchor distT="0" distB="0" distL="114300" distR="114300" simplePos="0" relativeHeight="251661312" behindDoc="1" locked="0" layoutInCell="1" allowOverlap="1">
            <wp:simplePos x="0" y="0"/>
            <wp:positionH relativeFrom="column">
              <wp:posOffset>-440690</wp:posOffset>
            </wp:positionH>
            <wp:positionV relativeFrom="paragraph">
              <wp:posOffset>-1080135</wp:posOffset>
            </wp:positionV>
            <wp:extent cx="7519670" cy="10822305"/>
            <wp:effectExtent l="0" t="0" r="5080" b="0"/>
            <wp:wrapNone/>
            <wp:docPr id="1" name="图片 1" descr="420-297"/>
            <wp:cNvGraphicFramePr/>
            <a:graphic xmlns:a="http://schemas.openxmlformats.org/drawingml/2006/main">
              <a:graphicData uri="http://schemas.openxmlformats.org/drawingml/2006/picture">
                <pic:pic xmlns:pic="http://schemas.openxmlformats.org/drawingml/2006/picture">
                  <pic:nvPicPr>
                    <pic:cNvPr id="1" name="图片 1" descr="420-297"/>
                    <pic:cNvPicPr/>
                  </pic:nvPicPr>
                  <pic:blipFill>
                    <a:blip r:embed="rId15"/>
                    <a:srcRect l="50796"/>
                    <a:stretch>
                      <a:fillRect/>
                    </a:stretch>
                  </pic:blipFill>
                  <pic:spPr>
                    <a:xfrm>
                      <a:off x="0" y="0"/>
                      <a:ext cx="7519670" cy="10822305"/>
                    </a:xfrm>
                    <a:prstGeom prst="rect">
                      <a:avLst/>
                    </a:prstGeom>
                  </pic:spPr>
                </pic:pic>
              </a:graphicData>
            </a:graphic>
          </wp:anchor>
        </w:drawing>
      </w:r>
      <w:r>
        <w:rPr>
          <w:b/>
          <w:bCs/>
          <w:sz w:val="42"/>
          <w:szCs w:val="42"/>
        </w:rPr>
        <w:fldChar w:fldCharType="begin">
          <w:fldData xml:space="preserve">ZQBKAHoAdABYAFEAMQAwAFYATgBXAGQAdgB5ADgAegBtAFkAOQBMAEwASABFAEUAVABqAGIAYQBk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</w:fldData>
        </w:fldChar>
      </w:r>
      <w:r>
        <w:rPr>
          <w:b/>
          <w:bCs/>
          <w:sz w:val="42"/>
          <w:szCs w:val="42"/>
        </w:rPr>
        <w:instrText xml:space="preserve">ADDIN CNKISM.UserStyle</w:instrText>
      </w:r>
      <w:r>
        <w:rPr>
          <w:b/>
          <w:bCs/>
          <w:sz w:val="42"/>
          <w:szCs w:val="42"/>
        </w:rPr>
        <w:fldChar w:fldCharType="end"/>
      </w:r>
    </w:p>
    <w:p w14:paraId="289963E4">
      <w:pPr>
        <w:wordWrap w:val="0"/>
        <w:spacing w:line="240" w:lineRule="auto"/>
        <w:ind w:firstLine="0" w:firstLineChars="0"/>
      </w:pPr>
    </w:p>
    <w:p w14:paraId="023B4A6C">
      <w:pPr>
        <w:wordWrap w:val="0"/>
        <w:spacing w:line="240" w:lineRule="auto"/>
        <w:ind w:firstLine="0" w:firstLineChars="0"/>
      </w:pPr>
    </w:p>
    <w:p w14:paraId="061ED4D0">
      <w:pPr>
        <w:wordWrap w:val="0"/>
        <w:spacing w:line="240" w:lineRule="auto"/>
        <w:ind w:firstLine="0" w:firstLineChars="0"/>
      </w:pPr>
    </w:p>
    <w:p w14:paraId="592FA9B3">
      <w:pPr>
        <w:wordWrap w:val="0"/>
        <w:spacing w:line="240" w:lineRule="auto"/>
        <w:ind w:firstLine="0" w:firstLineChars="0"/>
      </w:pPr>
    </w:p>
    <w:p w14:paraId="36F7239C">
      <w:pPr>
        <w:wordWrap w:val="0"/>
        <w:spacing w:line="240" w:lineRule="auto"/>
        <w:ind w:firstLine="0" w:firstLineChars="0"/>
      </w:pPr>
    </w:p>
    <w:p w14:paraId="33526A2D">
      <w:pPr>
        <w:wordWrap w:val="0"/>
        <w:spacing w:line="240" w:lineRule="auto"/>
        <w:ind w:firstLine="0" w:firstLineChars="0"/>
      </w:pPr>
    </w:p>
    <w:p w14:paraId="2714440C">
      <w:pPr>
        <w:wordWrap w:val="0"/>
        <w:spacing w:line="240" w:lineRule="auto"/>
        <w:ind w:firstLine="0" w:firstLineChars="0"/>
      </w:pPr>
    </w:p>
    <w:p w14:paraId="38A96601">
      <w:pPr>
        <w:wordWrap w:val="0"/>
        <w:spacing w:line="240" w:lineRule="auto"/>
        <w:ind w:firstLine="0" w:firstLineChars="0"/>
      </w:pPr>
    </w:p>
    <w:p w14:paraId="5F11BB30">
      <w:pPr>
        <w:wordWrap w:val="0"/>
        <w:spacing w:line="240" w:lineRule="auto"/>
        <w:ind w:firstLine="0" w:firstLineChars="0"/>
      </w:pPr>
    </w:p>
    <w:p w14:paraId="11249B45">
      <w:pPr>
        <w:wordWrap w:val="0"/>
        <w:spacing w:line="240" w:lineRule="auto"/>
        <w:ind w:firstLine="0" w:firstLineChars="0"/>
      </w:pPr>
    </w:p>
    <w:p w14:paraId="7231AF7A">
      <w:pPr>
        <w:wordWrap w:val="0"/>
        <w:spacing w:line="240" w:lineRule="auto"/>
        <w:ind w:firstLine="0" w:firstLineChars="0"/>
      </w:pPr>
    </w:p>
    <w:p w14:paraId="72A9B649">
      <w:pPr>
        <w:wordWrap w:val="0"/>
        <w:spacing w:line="240" w:lineRule="auto"/>
        <w:ind w:firstLine="0" w:firstLineChars="0"/>
      </w:pPr>
    </w:p>
    <w:p w14:paraId="4E1FD2D4">
      <w:pPr>
        <w:wordWrap w:val="0"/>
        <w:spacing w:line="240" w:lineRule="auto"/>
        <w:ind w:firstLine="0" w:firstLineChars="0"/>
      </w:pPr>
    </w:p>
    <w:p w14:paraId="04D56E09">
      <w:pPr>
        <w:wordWrap w:val="0"/>
        <w:spacing w:line="240" w:lineRule="auto"/>
        <w:ind w:firstLine="0" w:firstLineChars="0"/>
      </w:pPr>
    </w:p>
    <w:p w14:paraId="3746DF9E">
      <w:pPr>
        <w:wordWrap w:val="0"/>
        <w:spacing w:line="240" w:lineRule="auto"/>
        <w:ind w:firstLine="0" w:firstLineChars="0"/>
      </w:pPr>
    </w:p>
    <w:p w14:paraId="5F63B527">
      <w:pPr>
        <w:wordWrap w:val="0"/>
        <w:spacing w:line="240" w:lineRule="auto"/>
        <w:ind w:firstLine="0" w:firstLineChars="0"/>
      </w:pPr>
    </w:p>
    <w:p w14:paraId="0FBA8E47">
      <w:pPr>
        <w:wordWrap w:val="0"/>
        <w:spacing w:line="240" w:lineRule="auto"/>
        <w:ind w:firstLine="0" w:firstLineChars="0"/>
      </w:pPr>
    </w:p>
    <w:p w14:paraId="7257A10C">
      <w:pPr>
        <w:wordWrap w:val="0"/>
        <w:spacing w:line="240" w:lineRule="auto"/>
        <w:ind w:firstLine="0" w:firstLineChars="0"/>
      </w:pPr>
    </w:p>
    <w:p w14:paraId="680FE017">
      <w:pPr>
        <w:wordWrap w:val="0"/>
        <w:spacing w:line="240" w:lineRule="auto"/>
        <w:ind w:firstLine="0" w:firstLineChars="0"/>
      </w:pPr>
    </w:p>
    <w:p w14:paraId="34936A18">
      <w:pPr>
        <w:wordWrap w:val="0"/>
        <w:spacing w:line="240" w:lineRule="auto"/>
        <w:ind w:firstLine="0" w:firstLineChars="0"/>
      </w:pPr>
    </w:p>
    <w:p w14:paraId="28D28D2D">
      <w:pPr>
        <w:wordWrap w:val="0"/>
        <w:spacing w:line="240" w:lineRule="auto"/>
        <w:ind w:firstLine="0" w:firstLineChars="0"/>
        <w:jc w:val="left"/>
      </w:pPr>
    </w:p>
    <w:tbl>
      <w:tblPr>
        <w:tblStyle w:val="26"/>
        <w:tblpPr w:leftFromText="180" w:rightFromText="180" w:vertAnchor="text" w:horzAnchor="page" w:tblpXSpec="center" w:tblpY="67"/>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5"/>
        <w:gridCol w:w="2543"/>
        <w:gridCol w:w="1988"/>
        <w:gridCol w:w="2414"/>
      </w:tblGrid>
      <w:tr w14:paraId="0EB83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495" w:type="dxa"/>
            <w:tcBorders>
              <w:top w:val="nil"/>
              <w:left w:val="nil"/>
              <w:bottom w:val="nil"/>
              <w:right w:val="nil"/>
            </w:tcBorders>
            <w:vAlign w:val="bottom"/>
          </w:tcPr>
          <w:p w14:paraId="6437BC86">
            <w:pPr>
              <w:wordWrap w:val="0"/>
              <w:spacing w:line="240" w:lineRule="auto"/>
              <w:ind w:firstLine="0" w:firstLineChars="0"/>
              <w:jc w:val="center"/>
            </w:pPr>
            <w:r>
              <w:rPr>
                <w:rFonts w:hint="eastAsia"/>
                <w:b/>
                <w:bCs/>
                <w:sz w:val="42"/>
                <w:szCs w:val="42"/>
              </w:rPr>
              <w:t>题  目</w:t>
            </w:r>
          </w:p>
        </w:tc>
        <w:tc>
          <w:tcPr>
            <w:tcW w:w="6945" w:type="dxa"/>
            <w:gridSpan w:val="3"/>
            <w:tcBorders>
              <w:top w:val="nil"/>
              <w:left w:val="nil"/>
              <w:bottom w:val="single" w:color="auto" w:sz="4" w:space="0"/>
              <w:right w:val="nil"/>
            </w:tcBorders>
            <w:vAlign w:val="bottom"/>
          </w:tcPr>
          <w:p w14:paraId="0CAE652E">
            <w:pPr>
              <w:wordWrap w:val="0"/>
              <w:spacing w:line="240" w:lineRule="auto"/>
              <w:ind w:firstLine="0" w:firstLineChars="0"/>
              <w:jc w:val="center"/>
              <w:rPr>
                <w:b/>
                <w:bCs/>
                <w:sz w:val="42"/>
                <w:szCs w:val="42"/>
              </w:rPr>
            </w:pPr>
            <w:r>
              <w:rPr>
                <w:rFonts w:hint="eastAsia"/>
                <w:b/>
                <w:bCs/>
                <w:sz w:val="42"/>
                <w:szCs w:val="42"/>
              </w:rPr>
              <w:t>机械手臂机器人手动控制机构</w:t>
            </w:r>
          </w:p>
        </w:tc>
      </w:tr>
      <w:tr w14:paraId="60AB1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495" w:type="dxa"/>
            <w:tcBorders>
              <w:top w:val="nil"/>
              <w:left w:val="nil"/>
              <w:bottom w:val="nil"/>
              <w:right w:val="nil"/>
            </w:tcBorders>
            <w:vAlign w:val="bottom"/>
          </w:tcPr>
          <w:p w14:paraId="3B658F8E">
            <w:pPr>
              <w:wordWrap w:val="0"/>
              <w:spacing w:line="240" w:lineRule="auto"/>
              <w:ind w:firstLine="0" w:firstLineChars="0"/>
              <w:jc w:val="center"/>
              <w:rPr>
                <w:b/>
                <w:bCs/>
                <w:sz w:val="42"/>
                <w:szCs w:val="42"/>
              </w:rPr>
            </w:pPr>
            <w:r>
              <w:rPr>
                <w:rFonts w:hint="eastAsia"/>
                <w:b/>
                <w:bCs/>
                <w:sz w:val="42"/>
                <w:szCs w:val="42"/>
              </w:rPr>
              <w:t>学  院</w:t>
            </w:r>
          </w:p>
        </w:tc>
        <w:tc>
          <w:tcPr>
            <w:tcW w:w="6945" w:type="dxa"/>
            <w:gridSpan w:val="3"/>
            <w:tcBorders>
              <w:top w:val="single" w:color="auto" w:sz="4" w:space="0"/>
              <w:left w:val="nil"/>
              <w:bottom w:val="single" w:color="auto" w:sz="4" w:space="0"/>
              <w:right w:val="nil"/>
            </w:tcBorders>
            <w:vAlign w:val="bottom"/>
          </w:tcPr>
          <w:p w14:paraId="2F4C0AE7">
            <w:pPr>
              <w:wordWrap w:val="0"/>
              <w:spacing w:line="240" w:lineRule="auto"/>
              <w:ind w:firstLine="0" w:firstLineChars="0"/>
              <w:jc w:val="center"/>
              <w:rPr>
                <w:b/>
                <w:bCs/>
                <w:sz w:val="42"/>
                <w:szCs w:val="42"/>
              </w:rPr>
            </w:pPr>
            <w:r>
              <w:rPr>
                <w:rFonts w:hint="eastAsia"/>
                <w:b/>
                <w:bCs/>
                <w:sz w:val="42"/>
                <w:szCs w:val="42"/>
              </w:rPr>
              <w:t>机械工程学院</w:t>
            </w:r>
          </w:p>
        </w:tc>
      </w:tr>
      <w:tr w14:paraId="3E143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495" w:type="dxa"/>
            <w:tcBorders>
              <w:top w:val="nil"/>
              <w:left w:val="nil"/>
              <w:bottom w:val="nil"/>
              <w:right w:val="nil"/>
            </w:tcBorders>
            <w:vAlign w:val="bottom"/>
          </w:tcPr>
          <w:p w14:paraId="0CE13F10">
            <w:pPr>
              <w:wordWrap w:val="0"/>
              <w:spacing w:line="240" w:lineRule="auto"/>
              <w:ind w:firstLine="0" w:firstLineChars="0"/>
              <w:jc w:val="center"/>
              <w:rPr>
                <w:b/>
                <w:bCs/>
                <w:sz w:val="42"/>
                <w:szCs w:val="42"/>
              </w:rPr>
            </w:pPr>
            <w:r>
              <w:rPr>
                <w:rFonts w:hint="eastAsia"/>
                <w:b/>
                <w:bCs/>
                <w:sz w:val="42"/>
                <w:szCs w:val="42"/>
              </w:rPr>
              <w:t>专  业</w:t>
            </w:r>
          </w:p>
        </w:tc>
        <w:tc>
          <w:tcPr>
            <w:tcW w:w="6945" w:type="dxa"/>
            <w:gridSpan w:val="3"/>
            <w:tcBorders>
              <w:top w:val="single" w:color="auto" w:sz="4" w:space="0"/>
              <w:left w:val="nil"/>
              <w:bottom w:val="single" w:color="auto" w:sz="4" w:space="0"/>
              <w:right w:val="nil"/>
            </w:tcBorders>
            <w:vAlign w:val="bottom"/>
          </w:tcPr>
          <w:p w14:paraId="13382363">
            <w:pPr>
              <w:wordWrap w:val="0"/>
              <w:spacing w:line="240" w:lineRule="auto"/>
              <w:ind w:firstLine="0" w:firstLineChars="0"/>
              <w:jc w:val="center"/>
              <w:rPr>
                <w:b/>
                <w:bCs/>
                <w:sz w:val="42"/>
                <w:szCs w:val="42"/>
              </w:rPr>
            </w:pPr>
            <w:r>
              <w:rPr>
                <w:rFonts w:hint="eastAsia"/>
                <w:b/>
                <w:bCs/>
                <w:sz w:val="42"/>
                <w:szCs w:val="42"/>
              </w:rPr>
              <w:t>机械设计制造及其自动化</w:t>
            </w:r>
          </w:p>
        </w:tc>
      </w:tr>
      <w:tr w14:paraId="65846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495" w:type="dxa"/>
            <w:tcBorders>
              <w:top w:val="nil"/>
              <w:left w:val="nil"/>
              <w:bottom w:val="nil"/>
              <w:right w:val="nil"/>
            </w:tcBorders>
            <w:vAlign w:val="bottom"/>
          </w:tcPr>
          <w:p w14:paraId="5733C9AE">
            <w:pPr>
              <w:wordWrap w:val="0"/>
              <w:spacing w:line="240" w:lineRule="auto"/>
              <w:ind w:firstLine="0" w:firstLineChars="0"/>
              <w:jc w:val="center"/>
              <w:rPr>
                <w:b/>
                <w:bCs/>
                <w:sz w:val="42"/>
                <w:szCs w:val="42"/>
              </w:rPr>
            </w:pPr>
            <w:r>
              <w:rPr>
                <w:rFonts w:hint="eastAsia"/>
                <w:b/>
                <w:bCs/>
                <w:sz w:val="42"/>
                <w:szCs w:val="42"/>
              </w:rPr>
              <w:t>班  级</w:t>
            </w:r>
          </w:p>
        </w:tc>
        <w:tc>
          <w:tcPr>
            <w:tcW w:w="2543" w:type="dxa"/>
            <w:tcBorders>
              <w:top w:val="single" w:color="auto" w:sz="4" w:space="0"/>
              <w:left w:val="nil"/>
              <w:bottom w:val="single" w:color="auto" w:sz="4" w:space="0"/>
              <w:right w:val="nil"/>
            </w:tcBorders>
            <w:vAlign w:val="bottom"/>
          </w:tcPr>
          <w:p w14:paraId="747F0221">
            <w:pPr>
              <w:wordWrap w:val="0"/>
              <w:spacing w:line="240" w:lineRule="auto"/>
              <w:ind w:firstLine="0" w:firstLineChars="0"/>
              <w:jc w:val="center"/>
              <w:rPr>
                <w:b/>
                <w:bCs/>
                <w:sz w:val="42"/>
                <w:szCs w:val="42"/>
              </w:rPr>
            </w:pPr>
            <w:r>
              <w:rPr>
                <w:rFonts w:hint="eastAsia"/>
                <w:b/>
                <w:bCs/>
                <w:sz w:val="42"/>
                <w:szCs w:val="42"/>
              </w:rPr>
              <w:t>机制2302</w:t>
            </w:r>
          </w:p>
        </w:tc>
        <w:tc>
          <w:tcPr>
            <w:tcW w:w="1988" w:type="dxa"/>
            <w:tcBorders>
              <w:top w:val="single" w:color="auto" w:sz="4" w:space="0"/>
              <w:left w:val="nil"/>
              <w:bottom w:val="nil"/>
              <w:right w:val="nil"/>
            </w:tcBorders>
            <w:vAlign w:val="bottom"/>
          </w:tcPr>
          <w:p w14:paraId="0ECCA86F">
            <w:pPr>
              <w:wordWrap w:val="0"/>
              <w:spacing w:line="240" w:lineRule="auto"/>
              <w:ind w:firstLine="0" w:firstLineChars="0"/>
              <w:jc w:val="center"/>
              <w:rPr>
                <w:b/>
                <w:bCs/>
                <w:sz w:val="42"/>
                <w:szCs w:val="42"/>
              </w:rPr>
            </w:pPr>
            <w:r>
              <w:rPr>
                <w:rFonts w:hint="eastAsia"/>
                <w:b/>
                <w:bCs/>
                <w:sz w:val="42"/>
                <w:szCs w:val="42"/>
              </w:rPr>
              <w:t>学   号</w:t>
            </w:r>
          </w:p>
        </w:tc>
        <w:tc>
          <w:tcPr>
            <w:tcW w:w="2414" w:type="dxa"/>
            <w:tcBorders>
              <w:top w:val="single" w:color="auto" w:sz="4" w:space="0"/>
              <w:left w:val="nil"/>
              <w:bottom w:val="single" w:color="auto" w:sz="4" w:space="0"/>
              <w:right w:val="nil"/>
            </w:tcBorders>
            <w:vAlign w:val="bottom"/>
          </w:tcPr>
          <w:p w14:paraId="044B5FCC">
            <w:pPr>
              <w:wordWrap w:val="0"/>
              <w:spacing w:line="240" w:lineRule="auto"/>
              <w:ind w:firstLine="0" w:firstLineChars="0"/>
              <w:jc w:val="center"/>
              <w:rPr>
                <w:b/>
                <w:bCs/>
                <w:sz w:val="42"/>
                <w:szCs w:val="42"/>
              </w:rPr>
            </w:pPr>
            <w:r>
              <w:rPr>
                <w:rFonts w:hint="eastAsia"/>
                <w:b/>
                <w:bCs/>
                <w:sz w:val="42"/>
                <w:szCs w:val="42"/>
              </w:rPr>
              <w:t>23141078</w:t>
            </w:r>
          </w:p>
        </w:tc>
      </w:tr>
      <w:tr w14:paraId="29416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1495" w:type="dxa"/>
            <w:tcBorders>
              <w:top w:val="nil"/>
              <w:left w:val="nil"/>
              <w:bottom w:val="nil"/>
              <w:right w:val="nil"/>
            </w:tcBorders>
            <w:vAlign w:val="bottom"/>
          </w:tcPr>
          <w:p w14:paraId="210C20A3">
            <w:pPr>
              <w:wordWrap w:val="0"/>
              <w:spacing w:line="240" w:lineRule="auto"/>
              <w:ind w:firstLine="0" w:firstLineChars="0"/>
              <w:jc w:val="center"/>
              <w:rPr>
                <w:b/>
                <w:bCs/>
                <w:sz w:val="42"/>
                <w:szCs w:val="42"/>
              </w:rPr>
            </w:pPr>
            <w:r>
              <w:rPr>
                <w:rFonts w:hint="eastAsia"/>
                <w:b/>
                <w:bCs/>
                <w:sz w:val="42"/>
                <w:szCs w:val="42"/>
              </w:rPr>
              <w:t>学  生</w:t>
            </w:r>
          </w:p>
        </w:tc>
        <w:tc>
          <w:tcPr>
            <w:tcW w:w="2543" w:type="dxa"/>
            <w:tcBorders>
              <w:top w:val="single" w:color="auto" w:sz="4" w:space="0"/>
              <w:left w:val="nil"/>
              <w:bottom w:val="single" w:color="auto" w:sz="4" w:space="0"/>
              <w:right w:val="nil"/>
            </w:tcBorders>
            <w:vAlign w:val="bottom"/>
          </w:tcPr>
          <w:p w14:paraId="6E1AC60D">
            <w:pPr>
              <w:wordWrap w:val="0"/>
              <w:spacing w:line="240" w:lineRule="auto"/>
              <w:ind w:firstLine="0" w:firstLineChars="0"/>
              <w:jc w:val="center"/>
              <w:rPr>
                <w:b/>
                <w:bCs/>
                <w:sz w:val="42"/>
                <w:szCs w:val="42"/>
              </w:rPr>
            </w:pPr>
            <w:r>
              <w:rPr>
                <w:rFonts w:hint="eastAsia"/>
                <w:b/>
                <w:bCs/>
                <w:sz w:val="42"/>
                <w:szCs w:val="42"/>
              </w:rPr>
              <w:t>王绎翔</w:t>
            </w:r>
          </w:p>
        </w:tc>
        <w:tc>
          <w:tcPr>
            <w:tcW w:w="1988" w:type="dxa"/>
            <w:tcBorders>
              <w:top w:val="nil"/>
              <w:left w:val="nil"/>
              <w:bottom w:val="nil"/>
              <w:right w:val="nil"/>
            </w:tcBorders>
            <w:vAlign w:val="bottom"/>
          </w:tcPr>
          <w:p w14:paraId="530AFD31">
            <w:pPr>
              <w:tabs>
                <w:tab w:val="right" w:pos="1772"/>
              </w:tabs>
              <w:wordWrap w:val="0"/>
              <w:spacing w:line="240" w:lineRule="auto"/>
              <w:ind w:firstLine="0" w:firstLineChars="0"/>
              <w:jc w:val="center"/>
              <w:rPr>
                <w:b/>
                <w:bCs/>
                <w:sz w:val="42"/>
                <w:szCs w:val="42"/>
              </w:rPr>
            </w:pPr>
            <w:r>
              <w:rPr>
                <w:rFonts w:hint="eastAsia"/>
                <w:b/>
                <w:bCs/>
                <w:w w:val="80"/>
                <w:sz w:val="42"/>
                <w:szCs w:val="42"/>
              </w:rPr>
              <w:t>指导老师</w:t>
            </w:r>
          </w:p>
        </w:tc>
        <w:tc>
          <w:tcPr>
            <w:tcW w:w="2414" w:type="dxa"/>
            <w:tcBorders>
              <w:top w:val="single" w:color="auto" w:sz="4" w:space="0"/>
              <w:left w:val="nil"/>
              <w:bottom w:val="single" w:color="auto" w:sz="4" w:space="0"/>
              <w:right w:val="nil"/>
            </w:tcBorders>
            <w:vAlign w:val="bottom"/>
          </w:tcPr>
          <w:p w14:paraId="79F2E611">
            <w:pPr>
              <w:wordWrap w:val="0"/>
              <w:spacing w:line="240" w:lineRule="auto"/>
              <w:ind w:firstLine="0" w:firstLineChars="0"/>
              <w:jc w:val="center"/>
              <w:rPr>
                <w:b/>
                <w:bCs/>
                <w:sz w:val="42"/>
                <w:szCs w:val="42"/>
              </w:rPr>
            </w:pPr>
            <w:r>
              <w:rPr>
                <w:rFonts w:hint="eastAsia"/>
                <w:b/>
                <w:bCs/>
                <w:sz w:val="42"/>
                <w:szCs w:val="42"/>
              </w:rPr>
              <w:t>张磊王国平</w:t>
            </w:r>
          </w:p>
        </w:tc>
      </w:tr>
    </w:tbl>
    <w:p w14:paraId="233AC4DB">
      <w:pPr>
        <w:wordWrap w:val="0"/>
        <w:spacing w:line="240" w:lineRule="auto"/>
        <w:ind w:firstLine="0" w:firstLineChars="0"/>
        <w:jc w:val="left"/>
      </w:pPr>
    </w:p>
    <w:p w14:paraId="3FA4E7CD">
      <w:pPr>
        <w:wordWrap w:val="0"/>
        <w:spacing w:line="240" w:lineRule="auto"/>
        <w:ind w:firstLine="0" w:firstLineChars="0"/>
        <w:jc w:val="left"/>
      </w:pPr>
    </w:p>
    <w:p w14:paraId="42C0BDAF">
      <w:pPr>
        <w:wordWrap w:val="0"/>
        <w:spacing w:line="240" w:lineRule="auto"/>
        <w:ind w:firstLine="0" w:firstLineChars="0"/>
        <w:jc w:val="left"/>
      </w:pPr>
    </w:p>
    <w:p w14:paraId="14694234">
      <w:pPr>
        <w:wordWrap w:val="0"/>
        <w:spacing w:before="300" w:line="320" w:lineRule="exact"/>
        <w:ind w:firstLine="0" w:firstLineChars="0"/>
        <w:jc w:val="center"/>
        <w:rPr>
          <w:rFonts w:ascii="宋体" w:hAnsi="宋体" w:cs="宋体"/>
          <w:b/>
          <w:bCs/>
          <w:color w:val="000000"/>
          <w:sz w:val="40"/>
          <w:szCs w:val="48"/>
        </w:rPr>
      </w:pPr>
      <w:r>
        <w:rPr>
          <w:rFonts w:hint="eastAsia" w:ascii="宋体" w:hAnsi="宋体" w:cs="宋体"/>
          <w:b/>
          <w:bCs/>
          <w:color w:val="000000"/>
          <w:sz w:val="40"/>
          <w:szCs w:val="48"/>
        </w:rPr>
        <w:t>教务处</w:t>
      </w:r>
    </w:p>
    <w:p w14:paraId="29A34CFF">
      <w:pPr>
        <w:wordWrap w:val="0"/>
        <w:spacing w:before="300" w:line="320" w:lineRule="exact"/>
        <w:ind w:firstLine="0" w:firstLineChars="0"/>
        <w:jc w:val="center"/>
      </w:pPr>
      <w:r>
        <w:rPr>
          <w:rFonts w:hint="eastAsia" w:ascii="宋体" w:hAnsi="宋体" w:cs="宋体"/>
          <w:b/>
          <w:bCs/>
          <w:color w:val="000000"/>
          <w:sz w:val="40"/>
          <w:szCs w:val="48"/>
        </w:rPr>
        <w:t>2025年6月</w:t>
      </w:r>
    </w:p>
    <w:p w14:paraId="0E1D04F1">
      <w:pPr>
        <w:ind w:firstLine="0" w:firstLineChars="0"/>
        <w:sectPr>
          <w:headerReference r:id="rId7" w:type="first"/>
          <w:footerReference r:id="rId10" w:type="first"/>
          <w:headerReference r:id="rId5" w:type="default"/>
          <w:footerReference r:id="rId8" w:type="default"/>
          <w:headerReference r:id="rId6" w:type="even"/>
          <w:footerReference r:id="rId9" w:type="even"/>
          <w:footnotePr>
            <w:numFmt w:val="decimalEnclosedCircleChinese"/>
            <w:numRestart w:val="eachSect"/>
          </w:footnotePr>
          <w:pgSz w:w="11907" w:h="16840"/>
          <w:pgMar w:top="1701" w:right="1474" w:bottom="1418" w:left="1474" w:header="1134" w:footer="992" w:gutter="0"/>
          <w:cols w:space="720" w:num="1"/>
          <w:docGrid w:linePitch="384" w:charSpace="7430"/>
        </w:sectPr>
      </w:pPr>
    </w:p>
    <w:p w14:paraId="2E73640D">
      <w:pPr>
        <w:ind w:firstLine="0" w:firstLineChars="0"/>
        <w:sectPr>
          <w:footnotePr>
            <w:numFmt w:val="decimalEnclosedCircleChinese"/>
            <w:numRestart w:val="eachSect"/>
          </w:footnotePr>
          <w:pgSz w:w="11907" w:h="16840"/>
          <w:pgMar w:top="1701" w:right="1474" w:bottom="1418" w:left="1474" w:header="1134" w:footer="992" w:gutter="0"/>
          <w:cols w:space="720" w:num="1"/>
          <w:docGrid w:linePitch="384" w:charSpace="7430"/>
        </w:sectPr>
      </w:pPr>
      <w:r>
        <w:rPr>
          <w:rFonts w:hint="eastAsia"/>
          <w:b/>
          <w:bCs/>
          <w:sz w:val="42"/>
          <w:szCs w:val="42"/>
        </w:rPr>
        <w:drawing>
          <wp:anchor distT="0" distB="0" distL="114300" distR="114300" simplePos="0" relativeHeight="251660288" behindDoc="1" locked="0" layoutInCell="1" allowOverlap="1">
            <wp:simplePos x="0" y="0"/>
            <wp:positionH relativeFrom="column">
              <wp:posOffset>-3485515</wp:posOffset>
            </wp:positionH>
            <wp:positionV relativeFrom="paragraph">
              <wp:posOffset>-1080135</wp:posOffset>
            </wp:positionV>
            <wp:extent cx="10110470" cy="11051540"/>
            <wp:effectExtent l="0" t="0" r="10795" b="12700"/>
            <wp:wrapNone/>
            <wp:docPr id="5" name="图片 5" descr="420-297"/>
            <wp:cNvGraphicFramePr/>
            <a:graphic xmlns:a="http://schemas.openxmlformats.org/drawingml/2006/main">
              <a:graphicData uri="http://schemas.openxmlformats.org/drawingml/2006/picture">
                <pic:pic xmlns:pic="http://schemas.openxmlformats.org/drawingml/2006/picture">
                  <pic:nvPicPr>
                    <pic:cNvPr id="5" name="图片 5" descr="420-297"/>
                    <pic:cNvPicPr/>
                  </pic:nvPicPr>
                  <pic:blipFill>
                    <a:blip r:embed="rId15"/>
                    <a:srcRect l="-17700" t="-604" r="51198" b="604"/>
                    <a:stretch>
                      <a:fillRect/>
                    </a:stretch>
                  </pic:blipFill>
                  <pic:spPr>
                    <a:xfrm>
                      <a:off x="0" y="0"/>
                      <a:ext cx="10110470" cy="11051540"/>
                    </a:xfrm>
                    <a:prstGeom prst="rect">
                      <a:avLst/>
                    </a:prstGeom>
                  </pic:spPr>
                </pic:pic>
              </a:graphicData>
            </a:graphic>
          </wp:anchor>
        </w:drawing>
      </w:r>
    </w:p>
    <w:p w14:paraId="47DE2C3E">
      <w:pPr>
        <w:ind w:firstLine="0" w:firstLineChars="0"/>
        <w:jc w:val="both"/>
        <w:rPr>
          <w:sz w:val="32"/>
          <w:szCs w:val="32"/>
        </w:rPr>
      </w:pPr>
      <w:bookmarkStart w:id="0" w:name="_Toc176754955"/>
      <w:bookmarkStart w:id="1" w:name="_Toc156292613"/>
      <w:bookmarkStart w:id="2" w:name="_Toc156059699"/>
      <w:bookmarkStart w:id="3" w:name="_Toc156290949"/>
      <w:bookmarkStart w:id="4" w:name="_Toc160891963"/>
      <w:bookmarkStart w:id="5" w:name="_Toc156054418"/>
      <w:bookmarkStart w:id="6" w:name="_Toc156316883"/>
      <w:bookmarkStart w:id="7" w:name="_Toc176946084"/>
      <w:bookmarkStart w:id="8" w:name="_Toc176755015"/>
      <w:bookmarkStart w:id="9" w:name="_Toc176534949"/>
      <w:bookmarkStart w:id="10" w:name="_Toc156291991"/>
      <w:bookmarkStart w:id="11" w:name="_Toc163534799"/>
      <w:bookmarkStart w:id="12" w:name="_Toc179176261"/>
      <w:bookmarkStart w:id="13" w:name="_Toc177998623"/>
      <w:bookmarkStart w:id="14" w:name="_Toc175668069"/>
      <w:bookmarkStart w:id="15" w:name="_Toc176755152"/>
      <w:bookmarkStart w:id="16" w:name="_Toc176755199"/>
      <w:bookmarkStart w:id="17" w:name="_Toc176754563"/>
      <w:bookmarkStart w:id="18" w:name="_Toc163533793"/>
      <w:bookmarkStart w:id="19" w:name="_Toc156292242"/>
      <w:bookmarkStart w:id="20" w:name="_Toc163534518"/>
      <w:bookmarkStart w:id="21" w:name="_Toc178958405"/>
      <w:bookmarkStart w:id="22" w:name="_Toc156291004"/>
      <w:bookmarkStart w:id="23" w:name="_Toc156291139"/>
      <w:bookmarkStart w:id="24" w:name="_Toc177998743"/>
      <w:bookmarkStart w:id="25" w:name="_Toc163534839"/>
      <w:bookmarkStart w:id="26" w:name="_Toc176754253"/>
      <w:bookmarkStart w:id="27" w:name="_Toc176754848"/>
      <w:bookmarkStart w:id="28" w:name="_Toc178419013"/>
      <w:bookmarkStart w:id="29" w:name="_Toc176946404"/>
      <w:bookmarkStart w:id="30" w:name="_Toc163979242"/>
      <w:bookmarkStart w:id="31" w:name="_Toc156292342"/>
    </w:p>
    <w:p w14:paraId="51231ABF">
      <w:pPr>
        <w:ind w:firstLine="0" w:firstLineChars="0"/>
        <w:jc w:val="center"/>
        <w:rPr>
          <w:sz w:val="32"/>
          <w:szCs w:val="32"/>
        </w:rPr>
      </w:pPr>
    </w:p>
    <w:p w14:paraId="57C71348">
      <w:pPr>
        <w:ind w:firstLine="0" w:firstLineChars="0"/>
        <w:jc w:val="center"/>
        <w:rPr>
          <w:sz w:val="32"/>
          <w:szCs w:val="32"/>
        </w:rPr>
      </w:pPr>
    </w:p>
    <w:p w14:paraId="12DF1338">
      <w:pPr>
        <w:ind w:firstLine="0" w:firstLineChars="0"/>
        <w:jc w:val="center"/>
        <w:rPr>
          <w:sz w:val="32"/>
          <w:szCs w:val="32"/>
        </w:rPr>
      </w:pPr>
    </w:p>
    <w:p w14:paraId="5D88ED70">
      <w:pPr>
        <w:ind w:firstLine="0" w:firstLineChars="0"/>
        <w:jc w:val="center"/>
        <w:rPr>
          <w:sz w:val="32"/>
          <w:szCs w:val="32"/>
        </w:r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14:paraId="1564DBF4">
      <w:pPr>
        <w:ind w:firstLine="0" w:firstLineChars="0"/>
        <w:rPr>
          <w:sz w:val="10"/>
          <w:szCs w:val="10"/>
        </w:rPr>
      </w:pPr>
    </w:p>
    <w:p w14:paraId="7F7D0DD2">
      <w:pPr>
        <w:ind w:firstLine="0" w:firstLineChars="0"/>
        <w:jc w:val="center"/>
        <w:rPr>
          <w:sz w:val="10"/>
          <w:szCs w:val="10"/>
        </w:rPr>
      </w:pPr>
    </w:p>
    <w:p w14:paraId="5CF5C5B2">
      <w:pPr>
        <w:pStyle w:val="21"/>
        <w:tabs>
          <w:tab w:val="right" w:leader="dot" w:pos="8296"/>
        </w:tabs>
        <w:spacing w:line="400" w:lineRule="exact"/>
        <w:ind w:left="0" w:leftChars="0" w:firstLine="0" w:firstLineChars="0"/>
        <w:jc w:val="center"/>
        <w:rPr>
          <w:rFonts w:hint="eastAsia"/>
          <w:b/>
          <w:sz w:val="30"/>
          <w:szCs w:val="30"/>
        </w:rPr>
      </w:pPr>
      <w:r>
        <w:rPr>
          <w:rFonts w:hint="eastAsia"/>
          <w:b/>
          <w:sz w:val="30"/>
          <w:szCs w:val="30"/>
        </w:rPr>
        <w:t>目 录</w:t>
      </w:r>
    </w:p>
    <w:p w14:paraId="5BAE30C1">
      <w:pPr>
        <w:pStyle w:val="19"/>
        <w:tabs>
          <w:tab w:val="right" w:leader="dot" w:pos="8313"/>
        </w:tabs>
        <w:ind w:firstLine="480"/>
      </w:pPr>
      <w:r>
        <w:fldChar w:fldCharType="begin"/>
      </w:r>
      <w:r>
        <w:instrText xml:space="preserve"> TOC \o "1-5" \h \z </w:instrText>
      </w:r>
      <w:r>
        <w:fldChar w:fldCharType="separate"/>
      </w:r>
    </w:p>
    <w:p w14:paraId="449135F4">
      <w:pPr>
        <w:pStyle w:val="21"/>
        <w:tabs>
          <w:tab w:val="right" w:leader="dot" w:pos="8313"/>
        </w:tabs>
        <w:ind w:left="0" w:leftChars="0" w:firstLine="0" w:firstLineChars="0"/>
        <w:jc w:val="both"/>
      </w:pPr>
      <w:r>
        <w:fldChar w:fldCharType="begin"/>
      </w:r>
      <w:r>
        <w:instrText xml:space="preserve"> HYPERLINK \l "_Toc24046" </w:instrText>
      </w:r>
      <w:r>
        <w:fldChar w:fldCharType="separate"/>
      </w:r>
      <w:r>
        <w:rPr>
          <w:rFonts w:hint="eastAsia" w:ascii="宋体" w:hAnsi="宋体" w:cs="宋体"/>
          <w:b/>
          <w:sz w:val="32"/>
          <w:szCs w:val="32"/>
        </w:rPr>
        <w:t>1 绪论</w:t>
      </w:r>
      <w:r>
        <w:rPr>
          <w:b w:val="0"/>
          <w:sz w:val="24"/>
          <w:szCs w:val="24"/>
        </w:rPr>
        <w:tab/>
      </w:r>
      <w:r>
        <w:rPr>
          <w:b w:val="0"/>
          <w:sz w:val="24"/>
          <w:szCs w:val="24"/>
        </w:rPr>
        <w:fldChar w:fldCharType="begin"/>
      </w:r>
      <w:r>
        <w:rPr>
          <w:b w:val="0"/>
          <w:sz w:val="24"/>
          <w:szCs w:val="24"/>
        </w:rPr>
        <w:instrText xml:space="preserve"> PAGEREF _Toc24046 \h </w:instrText>
      </w:r>
      <w:r>
        <w:rPr>
          <w:b w:val="0"/>
          <w:sz w:val="24"/>
          <w:szCs w:val="24"/>
        </w:rPr>
        <w:fldChar w:fldCharType="separate"/>
      </w:r>
      <w:r>
        <w:rPr>
          <w:b w:val="0"/>
          <w:sz w:val="24"/>
          <w:szCs w:val="24"/>
        </w:rPr>
        <w:t>- 1 -</w:t>
      </w:r>
      <w:r>
        <w:rPr>
          <w:b w:val="0"/>
          <w:sz w:val="24"/>
          <w:szCs w:val="24"/>
        </w:rPr>
        <w:fldChar w:fldCharType="end"/>
      </w:r>
      <w:r>
        <w:rPr>
          <w:b w:val="0"/>
          <w:sz w:val="24"/>
          <w:szCs w:val="24"/>
        </w:rPr>
        <w:fldChar w:fldCharType="end"/>
      </w:r>
    </w:p>
    <w:p w14:paraId="11CFA351">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"_Toc17442" </w:instrText>
      </w:r>
      <w:r>
        <w:rPr>
          <w:rFonts w:hint="eastAsia"/>
          <w:szCs w:val="36"/>
        </w:rPr>
        <w:fldChar w:fldCharType="separate"/>
      </w:r>
      <w:r>
        <w:rPr>
          <w:rFonts w:hint="eastAsia"/>
          <w:szCs w:val="36"/>
        </w:rPr>
        <w:t>1.1 题目背景及研究意义</w:t>
      </w:r>
      <w:r>
        <w:rPr>
          <w:rFonts w:hint="eastAsia"/>
          <w:szCs w:val="36"/>
        </w:rPr>
        <w:tab/>
      </w:r>
      <w:r>
        <w:rPr>
          <w:rFonts w:hint="eastAsia"/>
          <w:szCs w:val="36"/>
        </w:rPr>
        <w:fldChar w:fldCharType="begin"/>
      </w:r>
      <w:r>
        <w:rPr>
          <w:rFonts w:hint="eastAsia"/>
          <w:szCs w:val="36"/>
        </w:rPr>
        <w:instrText xml:space="preserve"> PAGEREF _Toc17442 \h </w:instrText>
      </w:r>
      <w:r>
        <w:rPr>
          <w:rFonts w:hint="eastAsia"/>
          <w:szCs w:val="36"/>
        </w:rPr>
        <w:fldChar w:fldCharType="separate"/>
      </w:r>
      <w:r>
        <w:rPr>
          <w:rFonts w:hint="eastAsia"/>
          <w:szCs w:val="36"/>
        </w:rPr>
        <w:t>- 1 -</w:t>
      </w:r>
      <w:r>
        <w:rPr>
          <w:rFonts w:hint="eastAsia"/>
          <w:szCs w:val="36"/>
        </w:rPr>
        <w:fldChar w:fldCharType="end"/>
      </w:r>
      <w:r>
        <w:rPr>
          <w:rFonts w:hint="eastAsia"/>
          <w:szCs w:val="36"/>
        </w:rPr>
        <w:fldChar w:fldCharType="end"/>
      </w:r>
    </w:p>
    <w:p w14:paraId="65B90D73">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"_Toc21418" </w:instrText>
      </w:r>
      <w:r>
        <w:rPr>
          <w:rFonts w:hint="eastAsia"/>
          <w:szCs w:val="36"/>
        </w:rPr>
        <w:fldChar w:fldCharType="separate"/>
      </w:r>
      <w:r>
        <w:rPr>
          <w:rFonts w:hint="eastAsia"/>
          <w:szCs w:val="36"/>
        </w:rPr>
        <w:t>1.2 国内外研究现状</w:t>
      </w:r>
      <w:r>
        <w:rPr>
          <w:rFonts w:hint="eastAsia"/>
          <w:szCs w:val="36"/>
        </w:rPr>
        <w:tab/>
      </w:r>
      <w:r>
        <w:rPr>
          <w:rFonts w:hint="eastAsia"/>
          <w:szCs w:val="36"/>
        </w:rPr>
        <w:fldChar w:fldCharType="begin"/>
      </w:r>
      <w:r>
        <w:rPr>
          <w:rFonts w:hint="eastAsia"/>
          <w:szCs w:val="36"/>
        </w:rPr>
        <w:instrText xml:space="preserve"> PAGEREF _Toc21418 \h </w:instrText>
      </w:r>
      <w:r>
        <w:rPr>
          <w:rFonts w:hint="eastAsia"/>
          <w:szCs w:val="36"/>
        </w:rPr>
        <w:fldChar w:fldCharType="separate"/>
      </w:r>
      <w:r>
        <w:rPr>
          <w:rFonts w:hint="eastAsia"/>
          <w:szCs w:val="36"/>
        </w:rPr>
        <w:t>- 2 -</w:t>
      </w:r>
      <w:r>
        <w:rPr>
          <w:rFonts w:hint="eastAsia"/>
          <w:szCs w:val="36"/>
        </w:rPr>
        <w:fldChar w:fldCharType="end"/>
      </w:r>
      <w:r>
        <w:rPr>
          <w:rFonts w:hint="eastAsia"/>
          <w:szCs w:val="36"/>
        </w:rPr>
        <w:fldChar w:fldCharType="end"/>
      </w:r>
    </w:p>
    <w:p w14:paraId="0745E95F">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"_Toc7578" </w:instrText>
      </w:r>
      <w:r>
        <w:rPr>
          <w:rFonts w:hint="eastAsia"/>
          <w:szCs w:val="36"/>
        </w:rPr>
        <w:fldChar w:fldCharType="separate"/>
      </w:r>
      <w:r>
        <w:rPr>
          <w:rFonts w:hint="eastAsia"/>
          <w:szCs w:val="36"/>
        </w:rPr>
        <w:t>1.3 本课题研究的主要内容和拟采用的研究方案</w:t>
      </w:r>
      <w:r>
        <w:rPr>
          <w:rFonts w:hint="eastAsia"/>
          <w:szCs w:val="36"/>
        </w:rPr>
        <w:tab/>
      </w:r>
      <w:r>
        <w:rPr>
          <w:rFonts w:hint="eastAsia"/>
          <w:szCs w:val="36"/>
        </w:rPr>
        <w:fldChar w:fldCharType="begin"/>
      </w:r>
      <w:r>
        <w:rPr>
          <w:rFonts w:hint="eastAsia"/>
          <w:szCs w:val="36"/>
        </w:rPr>
        <w:instrText xml:space="preserve"> PAGEREF _Toc7578 \h </w:instrText>
      </w:r>
      <w:r>
        <w:rPr>
          <w:rFonts w:hint="eastAsia"/>
          <w:szCs w:val="36"/>
        </w:rPr>
        <w:fldChar w:fldCharType="separate"/>
      </w:r>
      <w:r>
        <w:rPr>
          <w:rFonts w:hint="eastAsia"/>
          <w:szCs w:val="36"/>
        </w:rPr>
        <w:t>- 7 -</w:t>
      </w:r>
      <w:r>
        <w:rPr>
          <w:rFonts w:hint="eastAsia"/>
          <w:szCs w:val="36"/>
        </w:rPr>
        <w:fldChar w:fldCharType="end"/>
      </w:r>
      <w:r>
        <w:rPr>
          <w:rFonts w:hint="eastAsia"/>
          <w:szCs w:val="36"/>
        </w:rPr>
        <w:fldChar w:fldCharType="end"/>
      </w:r>
    </w:p>
    <w:p w14:paraId="201686E7">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"_Toc22883" </w:instrText>
      </w:r>
      <w:r>
        <w:rPr>
          <w:rFonts w:hint="eastAsia"/>
          <w:szCs w:val="36"/>
        </w:rPr>
        <w:fldChar w:fldCharType="separate"/>
      </w:r>
      <w:r>
        <w:rPr>
          <w:rFonts w:hint="eastAsia"/>
          <w:szCs w:val="36"/>
        </w:rPr>
        <w:t>1.3.1 研究的主要内容与方法</w:t>
      </w:r>
      <w:r>
        <w:rPr>
          <w:rFonts w:hint="eastAsia"/>
          <w:szCs w:val="36"/>
        </w:rPr>
        <w:tab/>
      </w:r>
      <w:r>
        <w:rPr>
          <w:rFonts w:hint="eastAsia"/>
          <w:szCs w:val="36"/>
        </w:rPr>
        <w:fldChar w:fldCharType="begin"/>
      </w:r>
      <w:r>
        <w:rPr>
          <w:rFonts w:hint="eastAsia"/>
          <w:szCs w:val="36"/>
        </w:rPr>
        <w:instrText xml:space="preserve"> PAGEREF _Toc22883 \h </w:instrText>
      </w:r>
      <w:r>
        <w:rPr>
          <w:rFonts w:hint="eastAsia"/>
          <w:szCs w:val="36"/>
        </w:rPr>
        <w:fldChar w:fldCharType="separate"/>
      </w:r>
      <w:r>
        <w:rPr>
          <w:rFonts w:hint="eastAsia"/>
          <w:szCs w:val="36"/>
        </w:rPr>
        <w:t>- 7 -</w:t>
      </w:r>
      <w:r>
        <w:rPr>
          <w:rFonts w:hint="eastAsia"/>
          <w:szCs w:val="36"/>
        </w:rPr>
        <w:fldChar w:fldCharType="end"/>
      </w:r>
      <w:r>
        <w:rPr>
          <w:rFonts w:hint="eastAsia"/>
          <w:szCs w:val="36"/>
        </w:rPr>
        <w:fldChar w:fldCharType="end"/>
      </w:r>
    </w:p>
    <w:p w14:paraId="1B4217E6">
      <w:pPr>
        <w:pStyle w:val="13"/>
        <w:tabs>
          <w:tab w:val="right" w:leader="dot" w:pos="8313"/>
        </w:tabs>
        <w:spacing w:line="360" w:lineRule="auto"/>
        <w:ind w:left="0" w:leftChars="0" w:firstLine="480" w:firstLineChars="200"/>
      </w:pPr>
      <w:r>
        <w:rPr>
          <w:rFonts w:hint="eastAsia"/>
          <w:szCs w:val="36"/>
        </w:rPr>
        <w:fldChar w:fldCharType="begin"/>
      </w:r>
      <w:r>
        <w:rPr>
          <w:rFonts w:hint="eastAsia"/>
          <w:szCs w:val="36"/>
        </w:rPr>
        <w:instrText xml:space="preserve"> HYPERLINK \l "_Toc4007" </w:instrText>
      </w:r>
      <w:r>
        <w:rPr>
          <w:rFonts w:hint="eastAsia"/>
          <w:szCs w:val="36"/>
        </w:rPr>
        <w:fldChar w:fldCharType="separate"/>
      </w:r>
      <w:r>
        <w:rPr>
          <w:rFonts w:hint="eastAsia"/>
          <w:szCs w:val="36"/>
        </w:rPr>
        <w:t>1.3.2 技术路线</w:t>
      </w:r>
      <w:r>
        <w:rPr>
          <w:rFonts w:hint="eastAsia"/>
          <w:szCs w:val="36"/>
        </w:rPr>
        <w:tab/>
      </w:r>
      <w:r>
        <w:rPr>
          <w:rFonts w:hint="eastAsia"/>
          <w:szCs w:val="36"/>
        </w:rPr>
        <w:fldChar w:fldCharType="begin"/>
      </w:r>
      <w:r>
        <w:rPr>
          <w:rFonts w:hint="eastAsia"/>
          <w:szCs w:val="36"/>
        </w:rPr>
        <w:instrText xml:space="preserve"> PAGEREF _Toc4007 \h </w:instrText>
      </w:r>
      <w:r>
        <w:rPr>
          <w:rFonts w:hint="eastAsia"/>
          <w:szCs w:val="36"/>
        </w:rPr>
        <w:fldChar w:fldCharType="separate"/>
      </w:r>
      <w:r>
        <w:rPr>
          <w:rFonts w:hint="eastAsia"/>
          <w:szCs w:val="36"/>
        </w:rPr>
        <w:t>- 8 -</w:t>
      </w:r>
      <w:r>
        <w:rPr>
          <w:rFonts w:hint="eastAsia"/>
          <w:szCs w:val="36"/>
        </w:rPr>
        <w:fldChar w:fldCharType="end"/>
      </w:r>
      <w:r>
        <w:rPr>
          <w:rFonts w:hint="eastAsia"/>
          <w:szCs w:val="36"/>
        </w:rPr>
        <w:fldChar w:fldCharType="end"/>
      </w:r>
    </w:p>
    <w:p w14:paraId="519B8D13">
      <w:pPr>
        <w:pStyle w:val="21"/>
        <w:tabs>
          <w:tab w:val="right" w:leader="dot" w:pos="8313"/>
        </w:tabs>
        <w:ind w:left="0" w:leftChars="0" w:firstLine="0" w:firstLineChars="0"/>
        <w:jc w:val="both"/>
      </w:pPr>
      <w:r>
        <w:fldChar w:fldCharType="begin"/>
      </w:r>
      <w:r>
        <w:instrText xml:space="preserve"> HYPERLINK \l "_Toc19629" </w:instrText>
      </w:r>
      <w:r>
        <w:fldChar w:fldCharType="separate"/>
      </w:r>
      <w:r>
        <w:rPr>
          <w:rFonts w:hint="eastAsia" w:ascii="宋体" w:hAnsi="宋体" w:cs="宋体"/>
          <w:b/>
          <w:sz w:val="32"/>
          <w:szCs w:val="32"/>
        </w:rPr>
        <w:t>2 总体方案与主要机构设计</w:t>
      </w:r>
      <w:r>
        <w:rPr>
          <w:b w:val="0"/>
          <w:sz w:val="24"/>
          <w:szCs w:val="24"/>
        </w:rPr>
        <w:tab/>
      </w:r>
      <w:r>
        <w:rPr>
          <w:b w:val="0"/>
          <w:sz w:val="24"/>
          <w:szCs w:val="24"/>
        </w:rPr>
        <w:fldChar w:fldCharType="begin"/>
      </w:r>
      <w:r>
        <w:rPr>
          <w:b w:val="0"/>
          <w:sz w:val="24"/>
          <w:szCs w:val="24"/>
        </w:rPr>
        <w:instrText xml:space="preserve"> PAGEREF _Toc19629 \h </w:instrText>
      </w:r>
      <w:r>
        <w:rPr>
          <w:b w:val="0"/>
          <w:sz w:val="24"/>
          <w:szCs w:val="24"/>
        </w:rPr>
        <w:fldChar w:fldCharType="separate"/>
      </w:r>
      <w:r>
        <w:rPr>
          <w:b w:val="0"/>
          <w:sz w:val="24"/>
          <w:szCs w:val="24"/>
        </w:rPr>
        <w:t>- 10 -</w:t>
      </w:r>
      <w:r>
        <w:rPr>
          <w:b w:val="0"/>
          <w:sz w:val="24"/>
          <w:szCs w:val="24"/>
        </w:rPr>
        <w:fldChar w:fldCharType="end"/>
      </w:r>
      <w:r>
        <w:rPr>
          <w:b w:val="0"/>
          <w:sz w:val="24"/>
          <w:szCs w:val="24"/>
        </w:rPr>
        <w:fldChar w:fldCharType="end"/>
      </w:r>
    </w:p>
    <w:p w14:paraId="577FE66C">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"_Toc24598" </w:instrText>
      </w:r>
      <w:r>
        <w:rPr>
          <w:rFonts w:hint="eastAsia"/>
          <w:szCs w:val="36"/>
        </w:rPr>
        <w:fldChar w:fldCharType="separate"/>
      </w:r>
      <w:r>
        <w:rPr>
          <w:rFonts w:hint="eastAsia"/>
          <w:szCs w:val="36"/>
        </w:rPr>
        <w:t>2.1 机械手臂手动控制机构结构设计</w:t>
      </w:r>
      <w:r>
        <w:rPr>
          <w:rFonts w:hint="eastAsia"/>
          <w:szCs w:val="36"/>
        </w:rPr>
        <w:tab/>
      </w:r>
      <w:r>
        <w:rPr>
          <w:rFonts w:hint="eastAsia"/>
          <w:szCs w:val="36"/>
        </w:rPr>
        <w:fldChar w:fldCharType="begin"/>
      </w:r>
      <w:r>
        <w:rPr>
          <w:rFonts w:hint="eastAsia"/>
          <w:szCs w:val="36"/>
        </w:rPr>
        <w:instrText xml:space="preserve"> PAGEREF _Toc24598 \h </w:instrText>
      </w:r>
      <w:r>
        <w:rPr>
          <w:rFonts w:hint="eastAsia"/>
          <w:szCs w:val="36"/>
        </w:rPr>
        <w:fldChar w:fldCharType="separate"/>
      </w:r>
      <w:r>
        <w:rPr>
          <w:rFonts w:hint="eastAsia"/>
          <w:szCs w:val="36"/>
        </w:rPr>
        <w:t>- 10 -</w:t>
      </w:r>
      <w:r>
        <w:rPr>
          <w:rFonts w:hint="eastAsia"/>
          <w:szCs w:val="36"/>
        </w:rPr>
        <w:fldChar w:fldCharType="end"/>
      </w:r>
      <w:r>
        <w:rPr>
          <w:rFonts w:hint="eastAsia"/>
          <w:szCs w:val="36"/>
        </w:rPr>
        <w:fldChar w:fldCharType="end"/>
      </w:r>
    </w:p>
    <w:p w14:paraId="60B792E0">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"_Toc18587" </w:instrText>
      </w:r>
      <w:r>
        <w:rPr>
          <w:rFonts w:hint="eastAsia"/>
          <w:szCs w:val="36"/>
        </w:rPr>
        <w:fldChar w:fldCharType="separate"/>
      </w:r>
      <w:r>
        <w:rPr>
          <w:rFonts w:hint="eastAsia"/>
          <w:szCs w:val="36"/>
        </w:rPr>
        <w:t>2.1.1 结构选型</w:t>
      </w:r>
      <w:r>
        <w:rPr>
          <w:rFonts w:hint="eastAsia"/>
          <w:szCs w:val="36"/>
        </w:rPr>
        <w:tab/>
      </w:r>
      <w:r>
        <w:rPr>
          <w:rFonts w:hint="eastAsia"/>
          <w:szCs w:val="36"/>
        </w:rPr>
        <w:fldChar w:fldCharType="begin"/>
      </w:r>
      <w:r>
        <w:rPr>
          <w:rFonts w:hint="eastAsia"/>
          <w:szCs w:val="36"/>
        </w:rPr>
        <w:instrText xml:space="preserve"> PAGEREF _Toc18587 \h </w:instrText>
      </w:r>
      <w:r>
        <w:rPr>
          <w:rFonts w:hint="eastAsia"/>
          <w:szCs w:val="36"/>
        </w:rPr>
        <w:fldChar w:fldCharType="separate"/>
      </w:r>
      <w:r>
        <w:rPr>
          <w:rFonts w:hint="eastAsia"/>
          <w:szCs w:val="36"/>
        </w:rPr>
        <w:t>- 10 -</w:t>
      </w:r>
      <w:r>
        <w:rPr>
          <w:rFonts w:hint="eastAsia"/>
          <w:szCs w:val="36"/>
        </w:rPr>
        <w:fldChar w:fldCharType="end"/>
      </w:r>
      <w:r>
        <w:rPr>
          <w:rFonts w:hint="eastAsia"/>
          <w:szCs w:val="36"/>
        </w:rPr>
        <w:fldChar w:fldCharType="end"/>
      </w:r>
    </w:p>
    <w:p w14:paraId="7D8A8CD0">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"_Toc24639" </w:instrText>
      </w:r>
      <w:r>
        <w:rPr>
          <w:rFonts w:hint="eastAsia"/>
          <w:szCs w:val="36"/>
        </w:rPr>
        <w:fldChar w:fldCharType="separate"/>
      </w:r>
      <w:r>
        <w:rPr>
          <w:rFonts w:hint="eastAsia"/>
          <w:szCs w:val="36"/>
        </w:rPr>
        <w:t>2.1.2 设计输入</w:t>
      </w:r>
      <w:r>
        <w:rPr>
          <w:rFonts w:hint="eastAsia"/>
          <w:szCs w:val="36"/>
        </w:rPr>
        <w:tab/>
      </w:r>
      <w:r>
        <w:rPr>
          <w:rFonts w:hint="eastAsia"/>
          <w:szCs w:val="36"/>
        </w:rPr>
        <w:fldChar w:fldCharType="begin"/>
      </w:r>
      <w:r>
        <w:rPr>
          <w:rFonts w:hint="eastAsia"/>
          <w:szCs w:val="36"/>
        </w:rPr>
        <w:instrText xml:space="preserve"> PAGEREF _Toc24639 \h </w:instrText>
      </w:r>
      <w:r>
        <w:rPr>
          <w:rFonts w:hint="eastAsia"/>
          <w:szCs w:val="36"/>
        </w:rPr>
        <w:fldChar w:fldCharType="separate"/>
      </w:r>
      <w:r>
        <w:rPr>
          <w:rFonts w:hint="eastAsia"/>
          <w:szCs w:val="36"/>
        </w:rPr>
        <w:t>- 13 -</w:t>
      </w:r>
      <w:r>
        <w:rPr>
          <w:rFonts w:hint="eastAsia"/>
          <w:szCs w:val="36"/>
        </w:rPr>
        <w:fldChar w:fldCharType="end"/>
      </w:r>
      <w:r>
        <w:rPr>
          <w:rFonts w:hint="eastAsia"/>
          <w:szCs w:val="36"/>
        </w:rPr>
        <w:fldChar w:fldCharType="end"/>
      </w:r>
    </w:p>
    <w:p w14:paraId="474907EA">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"_Toc14703" </w:instrText>
      </w:r>
      <w:r>
        <w:rPr>
          <w:rFonts w:hint="eastAsia"/>
          <w:szCs w:val="36"/>
        </w:rPr>
        <w:fldChar w:fldCharType="separate"/>
      </w:r>
      <w:r>
        <w:rPr>
          <w:rFonts w:hint="eastAsia"/>
          <w:szCs w:val="36"/>
        </w:rPr>
        <w:t>2.1.3 关键部件计算与校核</w:t>
      </w:r>
      <w:r>
        <w:rPr>
          <w:rFonts w:hint="eastAsia"/>
          <w:szCs w:val="36"/>
        </w:rPr>
        <w:tab/>
      </w:r>
      <w:r>
        <w:rPr>
          <w:rFonts w:hint="eastAsia"/>
          <w:szCs w:val="36"/>
        </w:rPr>
        <w:fldChar w:fldCharType="begin"/>
      </w:r>
      <w:r>
        <w:rPr>
          <w:rFonts w:hint="eastAsia"/>
          <w:szCs w:val="36"/>
        </w:rPr>
        <w:instrText xml:space="preserve"> PAGEREF _Toc14703 \h </w:instrText>
      </w:r>
      <w:r>
        <w:rPr>
          <w:rFonts w:hint="eastAsia"/>
          <w:szCs w:val="36"/>
        </w:rPr>
        <w:fldChar w:fldCharType="separate"/>
      </w:r>
      <w:r>
        <w:rPr>
          <w:rFonts w:hint="eastAsia"/>
          <w:szCs w:val="36"/>
        </w:rPr>
        <w:t>- 14 -</w:t>
      </w:r>
      <w:r>
        <w:rPr>
          <w:rFonts w:hint="eastAsia"/>
          <w:szCs w:val="36"/>
        </w:rPr>
        <w:fldChar w:fldCharType="end"/>
      </w:r>
      <w:r>
        <w:rPr>
          <w:rFonts w:hint="eastAsia"/>
          <w:szCs w:val="36"/>
        </w:rPr>
        <w:fldChar w:fldCharType="end"/>
      </w:r>
    </w:p>
    <w:p w14:paraId="57C17BB1">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"_Toc19133" </w:instrText>
      </w:r>
      <w:r>
        <w:rPr>
          <w:rFonts w:hint="eastAsia"/>
          <w:szCs w:val="36"/>
        </w:rPr>
        <w:fldChar w:fldCharType="separate"/>
      </w:r>
      <w:r>
        <w:rPr>
          <w:rFonts w:hint="eastAsia"/>
          <w:szCs w:val="36"/>
        </w:rPr>
        <w:t>2.1.4 弹簧选型设计</w:t>
      </w:r>
      <w:r>
        <w:rPr>
          <w:rFonts w:hint="eastAsia"/>
          <w:szCs w:val="36"/>
        </w:rPr>
        <w:tab/>
      </w:r>
      <w:r>
        <w:rPr>
          <w:rFonts w:hint="eastAsia"/>
          <w:szCs w:val="36"/>
        </w:rPr>
        <w:fldChar w:fldCharType="begin"/>
      </w:r>
      <w:r>
        <w:rPr>
          <w:rFonts w:hint="eastAsia"/>
          <w:szCs w:val="36"/>
        </w:rPr>
        <w:instrText xml:space="preserve"> PAGEREF _Toc19133 \h </w:instrText>
      </w:r>
      <w:r>
        <w:rPr>
          <w:rFonts w:hint="eastAsia"/>
          <w:szCs w:val="36"/>
        </w:rPr>
        <w:fldChar w:fldCharType="separate"/>
      </w:r>
      <w:r>
        <w:rPr>
          <w:rFonts w:hint="eastAsia"/>
          <w:szCs w:val="36"/>
        </w:rPr>
        <w:t>- 17 -</w:t>
      </w:r>
      <w:r>
        <w:rPr>
          <w:rFonts w:hint="eastAsia"/>
          <w:szCs w:val="36"/>
        </w:rPr>
        <w:fldChar w:fldCharType="end"/>
      </w:r>
      <w:r>
        <w:rPr>
          <w:rFonts w:hint="eastAsia"/>
          <w:szCs w:val="36"/>
        </w:rPr>
        <w:fldChar w:fldCharType="end"/>
      </w:r>
    </w:p>
    <w:p w14:paraId="34B30D6B">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"_Toc17470" </w:instrText>
      </w:r>
      <w:r>
        <w:rPr>
          <w:rFonts w:hint="eastAsia"/>
          <w:szCs w:val="36"/>
        </w:rPr>
        <w:fldChar w:fldCharType="separate"/>
      </w:r>
      <w:r>
        <w:rPr>
          <w:rFonts w:hint="eastAsia"/>
          <w:szCs w:val="36"/>
        </w:rPr>
        <w:t>2.2 机械手臂手动控制系统</w:t>
      </w:r>
      <w:r>
        <w:rPr>
          <w:rFonts w:hint="eastAsia"/>
          <w:szCs w:val="36"/>
        </w:rPr>
        <w:tab/>
      </w:r>
      <w:r>
        <w:rPr>
          <w:rFonts w:hint="eastAsia"/>
          <w:szCs w:val="36"/>
        </w:rPr>
        <w:fldChar w:fldCharType="begin"/>
      </w:r>
      <w:r>
        <w:rPr>
          <w:rFonts w:hint="eastAsia"/>
          <w:szCs w:val="36"/>
        </w:rPr>
        <w:instrText xml:space="preserve"> PAGEREF _Toc17470 \h </w:instrText>
      </w:r>
      <w:r>
        <w:rPr>
          <w:rFonts w:hint="eastAsia"/>
          <w:szCs w:val="36"/>
        </w:rPr>
        <w:fldChar w:fldCharType="separate"/>
      </w:r>
      <w:r>
        <w:rPr>
          <w:rFonts w:hint="eastAsia"/>
          <w:szCs w:val="36"/>
        </w:rPr>
        <w:t>- 18 -</w:t>
      </w:r>
      <w:r>
        <w:rPr>
          <w:rFonts w:hint="eastAsia"/>
          <w:szCs w:val="36"/>
        </w:rPr>
        <w:fldChar w:fldCharType="end"/>
      </w:r>
      <w:r>
        <w:rPr>
          <w:rFonts w:hint="eastAsia"/>
          <w:szCs w:val="36"/>
        </w:rPr>
        <w:fldChar w:fldCharType="end"/>
      </w:r>
    </w:p>
    <w:p w14:paraId="54168CB9">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"_Toc27518" </w:instrText>
      </w:r>
      <w:r>
        <w:rPr>
          <w:rFonts w:hint="eastAsia"/>
          <w:szCs w:val="36"/>
        </w:rPr>
        <w:fldChar w:fldCharType="separate"/>
      </w:r>
      <w:r>
        <w:rPr>
          <w:rFonts w:hint="eastAsia"/>
          <w:szCs w:val="36"/>
        </w:rPr>
        <w:t>2.2.1 传感器的基本功能</w:t>
      </w:r>
      <w:r>
        <w:rPr>
          <w:rFonts w:hint="eastAsia"/>
          <w:szCs w:val="36"/>
        </w:rPr>
        <w:tab/>
      </w:r>
      <w:r>
        <w:rPr>
          <w:rFonts w:hint="eastAsia"/>
          <w:szCs w:val="36"/>
        </w:rPr>
        <w:fldChar w:fldCharType="begin"/>
      </w:r>
      <w:r>
        <w:rPr>
          <w:rFonts w:hint="eastAsia"/>
          <w:szCs w:val="36"/>
        </w:rPr>
        <w:instrText xml:space="preserve"> PAGEREF _Toc27518 \h </w:instrText>
      </w:r>
      <w:r>
        <w:rPr>
          <w:rFonts w:hint="eastAsia"/>
          <w:szCs w:val="36"/>
        </w:rPr>
        <w:fldChar w:fldCharType="separate"/>
      </w:r>
      <w:r>
        <w:rPr>
          <w:rFonts w:hint="eastAsia"/>
          <w:szCs w:val="36"/>
        </w:rPr>
        <w:t>- 19 -</w:t>
      </w:r>
      <w:r>
        <w:rPr>
          <w:rFonts w:hint="eastAsia"/>
          <w:szCs w:val="36"/>
        </w:rPr>
        <w:fldChar w:fldCharType="end"/>
      </w:r>
      <w:r>
        <w:rPr>
          <w:rFonts w:hint="eastAsia"/>
          <w:szCs w:val="36"/>
        </w:rPr>
        <w:fldChar w:fldCharType="end"/>
      </w:r>
    </w:p>
    <w:p w14:paraId="103583FF">
      <w:pPr>
        <w:pStyle w:val="13"/>
        <w:tabs>
          <w:tab w:val="right" w:leader="dot" w:pos="8313"/>
        </w:tabs>
        <w:spacing w:line="360" w:lineRule="auto"/>
        <w:ind w:left="0" w:leftChars="0" w:firstLine="480" w:firstLineChars="200"/>
        <w:rPr>
          <w:rFonts w:hint="eastAsia"/>
          <w:szCs w:val="36"/>
        </w:rPr>
      </w:pPr>
      <w:r>
        <w:rPr>
          <w:rFonts w:hint="eastAsia"/>
          <w:szCs w:val="36"/>
        </w:rPr>
        <w:fldChar w:fldCharType="begin"/>
      </w:r>
      <w:r>
        <w:rPr>
          <w:rFonts w:hint="eastAsia"/>
          <w:szCs w:val="36"/>
        </w:rPr>
        <w:instrText xml:space="preserve"> HYPERLINK \l "_Toc27518" </w:instrText>
      </w:r>
      <w:r>
        <w:rPr>
          <w:rFonts w:hint="eastAsia"/>
          <w:szCs w:val="36"/>
        </w:rPr>
        <w:fldChar w:fldCharType="separate"/>
      </w:r>
      <w:r>
        <w:rPr>
          <w:rFonts w:hint="eastAsia"/>
          <w:szCs w:val="36"/>
        </w:rPr>
        <w:t>2.2.2 传感器在手动控制中的作用</w:t>
      </w:r>
      <w:r>
        <w:rPr>
          <w:rFonts w:hint="eastAsia"/>
          <w:szCs w:val="36"/>
        </w:rPr>
        <w:tab/>
      </w:r>
      <w:r>
        <w:rPr>
          <w:rFonts w:hint="eastAsia"/>
          <w:szCs w:val="36"/>
        </w:rPr>
        <w:fldChar w:fldCharType="begin"/>
      </w:r>
      <w:r>
        <w:rPr>
          <w:rFonts w:hint="eastAsia"/>
          <w:szCs w:val="36"/>
        </w:rPr>
        <w:instrText xml:space="preserve"> PAGEREF _Toc27518 \h </w:instrText>
      </w:r>
      <w:r>
        <w:rPr>
          <w:rFonts w:hint="eastAsia"/>
          <w:szCs w:val="36"/>
        </w:rPr>
        <w:fldChar w:fldCharType="separate"/>
      </w:r>
      <w:r>
        <w:rPr>
          <w:rFonts w:hint="eastAsia"/>
          <w:szCs w:val="36"/>
        </w:rPr>
        <w:t>- 19 -</w:t>
      </w:r>
      <w:r>
        <w:rPr>
          <w:rFonts w:hint="eastAsia"/>
          <w:szCs w:val="36"/>
        </w:rPr>
        <w:fldChar w:fldCharType="end"/>
      </w:r>
      <w:r>
        <w:rPr>
          <w:rFonts w:hint="eastAsia"/>
          <w:szCs w:val="36"/>
        </w:rPr>
        <w:fldChar w:fldCharType="end"/>
      </w:r>
    </w:p>
    <w:p w14:paraId="70157618">
      <w:pPr>
        <w:pStyle w:val="13"/>
        <w:tabs>
          <w:tab w:val="right" w:leader="dot" w:pos="8313"/>
        </w:tabs>
        <w:spacing w:line="360" w:lineRule="auto"/>
        <w:ind w:left="0" w:leftChars="0" w:firstLine="480" w:firstLineChars="200"/>
      </w:pPr>
      <w:r>
        <w:rPr>
          <w:rFonts w:hint="eastAsia"/>
          <w:szCs w:val="36"/>
        </w:rPr>
        <w:fldChar w:fldCharType="begin"/>
      </w:r>
      <w:r>
        <w:rPr>
          <w:rFonts w:hint="eastAsia"/>
          <w:szCs w:val="36"/>
        </w:rPr>
        <w:instrText xml:space="preserve"> HYPERLINK \l "_Toc27518" </w:instrText>
      </w:r>
      <w:r>
        <w:rPr>
          <w:rFonts w:hint="eastAsia"/>
          <w:szCs w:val="36"/>
        </w:rPr>
        <w:fldChar w:fldCharType="separate"/>
      </w:r>
      <w:r>
        <w:rPr>
          <w:rFonts w:hint="eastAsia"/>
          <w:szCs w:val="36"/>
        </w:rPr>
        <w:t>2.2.3 传感器选型</w:t>
      </w:r>
      <w:r>
        <w:rPr>
          <w:rFonts w:hint="eastAsia"/>
          <w:szCs w:val="36"/>
        </w:rPr>
        <w:tab/>
      </w:r>
      <w:r>
        <w:rPr>
          <w:rFonts w:hint="eastAsia"/>
          <w:szCs w:val="36"/>
        </w:rPr>
        <w:fldChar w:fldCharType="begin"/>
      </w:r>
      <w:r>
        <w:rPr>
          <w:rFonts w:hint="eastAsia"/>
          <w:szCs w:val="36"/>
        </w:rPr>
        <w:instrText xml:space="preserve"> PAGEREF _Toc27518 \h </w:instrText>
      </w:r>
      <w:r>
        <w:rPr>
          <w:rFonts w:hint="eastAsia"/>
          <w:szCs w:val="36"/>
        </w:rPr>
        <w:fldChar w:fldCharType="separate"/>
      </w:r>
      <w:r>
        <w:rPr>
          <w:rFonts w:hint="eastAsia"/>
          <w:szCs w:val="36"/>
        </w:rPr>
        <w:t>- 20 -</w:t>
      </w:r>
      <w:r>
        <w:rPr>
          <w:rFonts w:hint="eastAsia"/>
          <w:szCs w:val="36"/>
        </w:rPr>
        <w:fldChar w:fldCharType="end"/>
      </w:r>
      <w:r>
        <w:rPr>
          <w:rFonts w:hint="eastAsia"/>
          <w:szCs w:val="36"/>
        </w:rPr>
        <w:fldChar w:fldCharType="end"/>
      </w:r>
    </w:p>
    <w:p w14:paraId="002180A9">
      <w:pPr>
        <w:pStyle w:val="21"/>
        <w:tabs>
          <w:tab w:val="right" w:leader="dot" w:pos="8313"/>
        </w:tabs>
        <w:ind w:left="0" w:leftChars="0" w:firstLine="0" w:firstLineChars="0"/>
        <w:jc w:val="both"/>
      </w:pPr>
      <w:r>
        <w:fldChar w:fldCharType="begin"/>
      </w:r>
      <w:r>
        <w:instrText xml:space="preserve"> HYPERLINK \l "_Toc19046" </w:instrText>
      </w:r>
      <w:r>
        <w:fldChar w:fldCharType="separate"/>
      </w:r>
      <w:r>
        <w:rPr>
          <w:rFonts w:hint="eastAsia" w:ascii="宋体" w:hAnsi="宋体" w:cs="宋体"/>
          <w:b/>
          <w:sz w:val="32"/>
          <w:szCs w:val="32"/>
        </w:rPr>
        <w:t>3 机械手臂手动控制机构运动学分析</w:t>
      </w:r>
      <w:r>
        <w:rPr>
          <w:b w:val="0"/>
          <w:sz w:val="24"/>
          <w:szCs w:val="24"/>
        </w:rPr>
        <w:tab/>
      </w:r>
      <w:r>
        <w:rPr>
          <w:b w:val="0"/>
          <w:sz w:val="24"/>
          <w:szCs w:val="24"/>
        </w:rPr>
        <w:fldChar w:fldCharType="begin"/>
      </w:r>
      <w:r>
        <w:rPr>
          <w:b w:val="0"/>
          <w:sz w:val="24"/>
          <w:szCs w:val="24"/>
        </w:rPr>
        <w:instrText xml:space="preserve"> PAGEREF _Toc19046 \h </w:instrText>
      </w:r>
      <w:r>
        <w:rPr>
          <w:b w:val="0"/>
          <w:sz w:val="24"/>
          <w:szCs w:val="24"/>
        </w:rPr>
        <w:fldChar w:fldCharType="separate"/>
      </w:r>
      <w:r>
        <w:rPr>
          <w:b w:val="0"/>
          <w:sz w:val="24"/>
          <w:szCs w:val="24"/>
        </w:rPr>
        <w:t xml:space="preserve">- </w:t>
      </w:r>
      <w:r>
        <w:rPr>
          <w:rFonts w:hint="eastAsia"/>
          <w:b w:val="0"/>
          <w:sz w:val="24"/>
          <w:szCs w:val="24"/>
        </w:rPr>
        <w:t>21</w:t>
      </w:r>
      <w:r>
        <w:rPr>
          <w:b w:val="0"/>
          <w:sz w:val="24"/>
          <w:szCs w:val="24"/>
        </w:rPr>
        <w:t xml:space="preserve"> -</w:t>
      </w:r>
      <w:r>
        <w:rPr>
          <w:b w:val="0"/>
          <w:sz w:val="24"/>
          <w:szCs w:val="24"/>
        </w:rPr>
        <w:fldChar w:fldCharType="end"/>
      </w:r>
      <w:r>
        <w:rPr>
          <w:b w:val="0"/>
          <w:sz w:val="24"/>
          <w:szCs w:val="24"/>
        </w:rPr>
        <w:fldChar w:fldCharType="end"/>
      </w:r>
    </w:p>
    <w:p w14:paraId="205172A4">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"_Toc16363" </w:instrText>
      </w:r>
      <w:r>
        <w:rPr>
          <w:rFonts w:hint="eastAsia"/>
          <w:szCs w:val="36"/>
        </w:rPr>
        <w:fldChar w:fldCharType="separate"/>
      </w:r>
      <w:r>
        <w:rPr>
          <w:rFonts w:hint="eastAsia"/>
          <w:szCs w:val="36"/>
        </w:rPr>
        <w:t>3.1 结构参数与建模</w:t>
      </w:r>
      <w:r>
        <w:rPr>
          <w:rFonts w:hint="eastAsia"/>
          <w:szCs w:val="36"/>
        </w:rPr>
        <w:tab/>
      </w:r>
      <w:r>
        <w:rPr>
          <w:rFonts w:hint="eastAsia"/>
          <w:szCs w:val="36"/>
        </w:rPr>
        <w:fldChar w:fldCharType="begin"/>
      </w:r>
      <w:r>
        <w:rPr>
          <w:rFonts w:hint="eastAsia"/>
          <w:szCs w:val="36"/>
        </w:rPr>
        <w:instrText xml:space="preserve"> PAGEREF _Toc16363 \h </w:instrText>
      </w:r>
      <w:r>
        <w:rPr>
          <w:rFonts w:hint="eastAsia"/>
          <w:szCs w:val="36"/>
        </w:rPr>
        <w:fldChar w:fldCharType="separate"/>
      </w:r>
      <w:r>
        <w:rPr>
          <w:rFonts w:hint="eastAsia"/>
          <w:szCs w:val="36"/>
        </w:rPr>
        <w:t>- 22 -</w:t>
      </w:r>
      <w:r>
        <w:rPr>
          <w:rFonts w:hint="eastAsia"/>
          <w:szCs w:val="36"/>
        </w:rPr>
        <w:fldChar w:fldCharType="end"/>
      </w:r>
      <w:r>
        <w:rPr>
          <w:rFonts w:hint="eastAsia"/>
          <w:szCs w:val="36"/>
        </w:rPr>
        <w:fldChar w:fldCharType="end"/>
      </w:r>
    </w:p>
    <w:p w14:paraId="7B712F6E">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"_Toc16363" </w:instrText>
      </w:r>
      <w:r>
        <w:rPr>
          <w:rFonts w:hint="eastAsia"/>
          <w:szCs w:val="36"/>
        </w:rPr>
        <w:fldChar w:fldCharType="separate"/>
      </w:r>
      <w:r>
        <w:rPr>
          <w:rFonts w:hint="eastAsia"/>
          <w:szCs w:val="36"/>
        </w:rPr>
        <w:t>3.2基于ANSYS的机械手臂手动控制机构静力学分析</w:t>
      </w:r>
      <w:r>
        <w:rPr>
          <w:rFonts w:hint="eastAsia"/>
          <w:szCs w:val="36"/>
        </w:rPr>
        <w:tab/>
      </w:r>
      <w:r>
        <w:rPr>
          <w:rFonts w:hint="eastAsia"/>
          <w:szCs w:val="36"/>
        </w:rPr>
        <w:fldChar w:fldCharType="begin"/>
      </w:r>
      <w:r>
        <w:rPr>
          <w:rFonts w:hint="eastAsia"/>
          <w:szCs w:val="36"/>
        </w:rPr>
        <w:instrText xml:space="preserve"> PAGEREF _Toc16363 \h </w:instrText>
      </w:r>
      <w:r>
        <w:rPr>
          <w:rFonts w:hint="eastAsia"/>
          <w:szCs w:val="36"/>
        </w:rPr>
        <w:fldChar w:fldCharType="separate"/>
      </w:r>
      <w:r>
        <w:rPr>
          <w:rFonts w:hint="eastAsia"/>
          <w:szCs w:val="36"/>
        </w:rPr>
        <w:t>- 22 -</w:t>
      </w:r>
      <w:r>
        <w:rPr>
          <w:rFonts w:hint="eastAsia"/>
          <w:szCs w:val="36"/>
        </w:rPr>
        <w:fldChar w:fldCharType="end"/>
      </w:r>
      <w:r>
        <w:rPr>
          <w:rFonts w:hint="eastAsia"/>
          <w:szCs w:val="36"/>
        </w:rPr>
        <w:fldChar w:fldCharType="end"/>
      </w:r>
    </w:p>
    <w:p w14:paraId="40358ABE">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"_Toc16363" </w:instrText>
      </w:r>
      <w:r>
        <w:rPr>
          <w:rFonts w:hint="eastAsia"/>
          <w:szCs w:val="36"/>
        </w:rPr>
        <w:fldChar w:fldCharType="separate"/>
      </w:r>
      <w:r>
        <w:rPr>
          <w:rFonts w:hint="eastAsia"/>
          <w:szCs w:val="36"/>
        </w:rPr>
        <w:t>3.3.1 机械臂结构强度评价准则</w:t>
      </w:r>
      <w:r>
        <w:rPr>
          <w:rFonts w:hint="eastAsia"/>
          <w:szCs w:val="36"/>
        </w:rPr>
        <w:tab/>
      </w:r>
      <w:r>
        <w:rPr>
          <w:rFonts w:hint="eastAsia"/>
          <w:szCs w:val="36"/>
        </w:rPr>
        <w:fldChar w:fldCharType="begin"/>
      </w:r>
      <w:r>
        <w:rPr>
          <w:rFonts w:hint="eastAsia"/>
          <w:szCs w:val="36"/>
        </w:rPr>
        <w:instrText xml:space="preserve"> PAGEREF _Toc16363 \h </w:instrText>
      </w:r>
      <w:r>
        <w:rPr>
          <w:rFonts w:hint="eastAsia"/>
          <w:szCs w:val="36"/>
        </w:rPr>
        <w:fldChar w:fldCharType="separate"/>
      </w:r>
      <w:r>
        <w:rPr>
          <w:rFonts w:hint="eastAsia"/>
          <w:szCs w:val="36"/>
        </w:rPr>
        <w:t>- 22 -</w:t>
      </w:r>
      <w:r>
        <w:rPr>
          <w:rFonts w:hint="eastAsia"/>
          <w:szCs w:val="36"/>
        </w:rPr>
        <w:fldChar w:fldCharType="end"/>
      </w:r>
      <w:r>
        <w:rPr>
          <w:rFonts w:hint="eastAsia"/>
          <w:szCs w:val="36"/>
        </w:rPr>
        <w:fldChar w:fldCharType="end"/>
      </w:r>
    </w:p>
    <w:p w14:paraId="2ACE1621">
      <w:pPr>
        <w:pStyle w:val="13"/>
        <w:tabs>
          <w:tab w:val="right" w:leader="dot" w:pos="8313"/>
        </w:tabs>
        <w:spacing w:line="360" w:lineRule="auto"/>
        <w:ind w:left="0" w:leftChars="0" w:firstLine="240" w:firstLineChars="100"/>
        <w:rPr>
          <w:rFonts w:hint="eastAsia"/>
          <w:szCs w:val="36"/>
        </w:rPr>
      </w:pPr>
      <w:r>
        <w:rPr>
          <w:rFonts w:hint="eastAsia"/>
          <w:szCs w:val="36"/>
        </w:rPr>
        <w:fldChar w:fldCharType="begin"/>
      </w:r>
      <w:r>
        <w:rPr>
          <w:rFonts w:hint="eastAsia"/>
          <w:szCs w:val="36"/>
        </w:rPr>
        <w:instrText xml:space="preserve"> HYPERLINK \l "_Toc14355" </w:instrText>
      </w:r>
      <w:r>
        <w:rPr>
          <w:rFonts w:hint="eastAsia"/>
          <w:szCs w:val="36"/>
        </w:rPr>
        <w:fldChar w:fldCharType="separate"/>
      </w:r>
      <w:r>
        <w:rPr>
          <w:rFonts w:hint="eastAsia"/>
          <w:szCs w:val="36"/>
        </w:rPr>
        <w:t>3.3.2模型网格划分</w:t>
      </w:r>
      <w:r>
        <w:rPr>
          <w:rFonts w:hint="eastAsia"/>
          <w:szCs w:val="36"/>
        </w:rPr>
        <w:tab/>
      </w:r>
      <w:r>
        <w:rPr>
          <w:rFonts w:hint="eastAsia"/>
          <w:szCs w:val="36"/>
        </w:rPr>
        <w:fldChar w:fldCharType="begin"/>
      </w:r>
      <w:r>
        <w:rPr>
          <w:rFonts w:hint="eastAsia"/>
          <w:szCs w:val="36"/>
        </w:rPr>
        <w:instrText xml:space="preserve"> PAGEREF _Toc14355 \h </w:instrText>
      </w:r>
      <w:r>
        <w:rPr>
          <w:rFonts w:hint="eastAsia"/>
          <w:szCs w:val="36"/>
        </w:rPr>
        <w:fldChar w:fldCharType="separate"/>
      </w:r>
      <w:r>
        <w:rPr>
          <w:rFonts w:hint="eastAsia"/>
          <w:szCs w:val="36"/>
        </w:rPr>
        <w:t>- 23 -</w:t>
      </w:r>
      <w:r>
        <w:rPr>
          <w:rFonts w:hint="eastAsia"/>
          <w:szCs w:val="36"/>
        </w:rPr>
        <w:fldChar w:fldCharType="end"/>
      </w:r>
      <w:r>
        <w:rPr>
          <w:rFonts w:hint="eastAsia"/>
          <w:szCs w:val="36"/>
        </w:rPr>
        <w:fldChar w:fldCharType="end"/>
      </w:r>
    </w:p>
    <w:p w14:paraId="6FA7CD9A">
      <w:pPr>
        <w:pStyle w:val="13"/>
        <w:tabs>
          <w:tab w:val="right" w:leader="dot" w:pos="8313"/>
        </w:tabs>
        <w:spacing w:line="360" w:lineRule="auto"/>
        <w:ind w:left="0" w:leftChars="0" w:firstLine="240" w:firstLineChars="100"/>
      </w:pPr>
      <w:r>
        <w:rPr>
          <w:rFonts w:hint="eastAsia"/>
          <w:szCs w:val="36"/>
        </w:rPr>
        <w:fldChar w:fldCharType="begin"/>
      </w:r>
      <w:r>
        <w:rPr>
          <w:rFonts w:hint="eastAsia"/>
          <w:szCs w:val="36"/>
        </w:rPr>
        <w:instrText xml:space="preserve"> HYPERLINK \l "_Toc14355" </w:instrText>
      </w:r>
      <w:r>
        <w:rPr>
          <w:rFonts w:hint="eastAsia"/>
          <w:szCs w:val="36"/>
        </w:rPr>
        <w:fldChar w:fldCharType="separate"/>
      </w:r>
      <w:r>
        <w:rPr>
          <w:rFonts w:hint="eastAsia"/>
          <w:szCs w:val="36"/>
        </w:rPr>
        <w:t>3.3.3仿真结果分析</w:t>
      </w:r>
      <w:r>
        <w:rPr>
          <w:rFonts w:hint="eastAsia"/>
          <w:szCs w:val="36"/>
        </w:rPr>
        <w:tab/>
      </w:r>
      <w:r>
        <w:rPr>
          <w:rFonts w:hint="eastAsia"/>
          <w:szCs w:val="36"/>
        </w:rPr>
        <w:fldChar w:fldCharType="begin"/>
      </w:r>
      <w:r>
        <w:rPr>
          <w:rFonts w:hint="eastAsia"/>
          <w:szCs w:val="36"/>
        </w:rPr>
        <w:instrText xml:space="preserve"> PAGEREF _Toc14355 \h </w:instrText>
      </w:r>
      <w:r>
        <w:rPr>
          <w:rFonts w:hint="eastAsia"/>
          <w:szCs w:val="36"/>
        </w:rPr>
        <w:fldChar w:fldCharType="separate"/>
      </w:r>
      <w:r>
        <w:rPr>
          <w:rFonts w:hint="eastAsia"/>
          <w:szCs w:val="36"/>
        </w:rPr>
        <w:t>- 23 -</w:t>
      </w:r>
      <w:r>
        <w:rPr>
          <w:rFonts w:hint="eastAsia"/>
          <w:szCs w:val="36"/>
        </w:rPr>
        <w:fldChar w:fldCharType="end"/>
      </w:r>
      <w:r>
        <w:rPr>
          <w:rFonts w:hint="eastAsia"/>
          <w:szCs w:val="36"/>
        </w:rPr>
        <w:fldChar w:fldCharType="end"/>
      </w:r>
    </w:p>
    <w:p w14:paraId="138774E0">
      <w:pPr>
        <w:pStyle w:val="21"/>
        <w:tabs>
          <w:tab w:val="right" w:leader="dot" w:pos="8313"/>
        </w:tabs>
        <w:ind w:left="0" w:leftChars="0" w:firstLine="0" w:firstLineChars="0"/>
        <w:jc w:val="both"/>
      </w:pPr>
      <w:r>
        <w:fldChar w:fldCharType="begin"/>
      </w:r>
      <w:r>
        <w:instrText xml:space="preserve"> HYPERLINK \l "_Toc22305" </w:instrText>
      </w:r>
      <w:r>
        <w:fldChar w:fldCharType="separate"/>
      </w:r>
      <w:r>
        <w:rPr>
          <w:rFonts w:hint="eastAsia" w:ascii="宋体" w:hAnsi="宋体" w:cs="宋体"/>
          <w:b/>
          <w:sz w:val="32"/>
          <w:szCs w:val="32"/>
        </w:rPr>
        <w:t>4 结 论</w:t>
      </w:r>
      <w:r>
        <w:rPr>
          <w:b w:val="0"/>
          <w:sz w:val="24"/>
          <w:szCs w:val="24"/>
        </w:rPr>
        <w:tab/>
      </w:r>
      <w:r>
        <w:rPr>
          <w:b w:val="0"/>
          <w:sz w:val="24"/>
          <w:szCs w:val="24"/>
        </w:rPr>
        <w:fldChar w:fldCharType="begin"/>
      </w:r>
      <w:r>
        <w:rPr>
          <w:b w:val="0"/>
          <w:sz w:val="24"/>
          <w:szCs w:val="24"/>
        </w:rPr>
        <w:instrText xml:space="preserve"> PAGEREF _Toc22305 \h </w:instrText>
      </w:r>
      <w:r>
        <w:rPr>
          <w:b w:val="0"/>
          <w:sz w:val="24"/>
          <w:szCs w:val="24"/>
        </w:rPr>
        <w:fldChar w:fldCharType="separate"/>
      </w:r>
      <w:r>
        <w:rPr>
          <w:b w:val="0"/>
          <w:sz w:val="24"/>
          <w:szCs w:val="24"/>
        </w:rPr>
        <w:t>- 25 -</w:t>
      </w:r>
      <w:r>
        <w:rPr>
          <w:b w:val="0"/>
          <w:sz w:val="24"/>
          <w:szCs w:val="24"/>
        </w:rPr>
        <w:fldChar w:fldCharType="end"/>
      </w:r>
      <w:r>
        <w:rPr>
          <w:b w:val="0"/>
          <w:sz w:val="24"/>
          <w:szCs w:val="24"/>
        </w:rPr>
        <w:fldChar w:fldCharType="end"/>
      </w:r>
    </w:p>
    <w:p w14:paraId="4E9B6674">
      <w:pPr>
        <w:pStyle w:val="21"/>
        <w:tabs>
          <w:tab w:val="right" w:leader="dot" w:pos="8313"/>
        </w:tabs>
        <w:ind w:left="0" w:leftChars="0" w:firstLine="0" w:firstLineChars="0"/>
        <w:jc w:val="both"/>
      </w:pPr>
      <w:r>
        <w:fldChar w:fldCharType="begin"/>
      </w:r>
      <w:r>
        <w:instrText xml:space="preserve"> HYPERLINK \l "_Toc28244" </w:instrText>
      </w:r>
      <w:r>
        <w:fldChar w:fldCharType="separate"/>
      </w:r>
      <w:r>
        <w:rPr>
          <w:rFonts w:hint="eastAsia" w:ascii="宋体" w:hAnsi="宋体" w:cs="宋体"/>
          <w:b/>
          <w:sz w:val="32"/>
          <w:szCs w:val="32"/>
        </w:rPr>
        <w:t>5 致 谢</w:t>
      </w:r>
      <w:r>
        <w:rPr>
          <w:b w:val="0"/>
          <w:sz w:val="24"/>
          <w:szCs w:val="24"/>
        </w:rPr>
        <w:tab/>
      </w:r>
      <w:r>
        <w:rPr>
          <w:b w:val="0"/>
          <w:sz w:val="24"/>
          <w:szCs w:val="24"/>
        </w:rPr>
        <w:fldChar w:fldCharType="begin"/>
      </w:r>
      <w:r>
        <w:rPr>
          <w:b w:val="0"/>
          <w:sz w:val="24"/>
          <w:szCs w:val="24"/>
        </w:rPr>
        <w:instrText xml:space="preserve"> PAGEREF _Toc28244 \h </w:instrText>
      </w:r>
      <w:r>
        <w:rPr>
          <w:b w:val="0"/>
          <w:sz w:val="24"/>
          <w:szCs w:val="24"/>
        </w:rPr>
        <w:fldChar w:fldCharType="separate"/>
      </w:r>
      <w:r>
        <w:rPr>
          <w:b w:val="0"/>
          <w:sz w:val="24"/>
          <w:szCs w:val="24"/>
        </w:rPr>
        <w:t>- 26 -</w:t>
      </w:r>
      <w:r>
        <w:rPr>
          <w:b w:val="0"/>
          <w:sz w:val="24"/>
          <w:szCs w:val="24"/>
        </w:rPr>
        <w:fldChar w:fldCharType="end"/>
      </w:r>
      <w:r>
        <w:rPr>
          <w:b w:val="0"/>
          <w:sz w:val="24"/>
          <w:szCs w:val="24"/>
        </w:rPr>
        <w:fldChar w:fldCharType="end"/>
      </w:r>
    </w:p>
    <w:p w14:paraId="3AB64902">
      <w:pPr>
        <w:pStyle w:val="21"/>
        <w:tabs>
          <w:tab w:val="right" w:leader="dot" w:pos="8313"/>
        </w:tabs>
        <w:ind w:left="0" w:leftChars="0" w:firstLine="0" w:firstLineChars="0"/>
        <w:jc w:val="both"/>
      </w:pPr>
      <w:r>
        <w:fldChar w:fldCharType="begin"/>
      </w:r>
      <w:r>
        <w:instrText xml:space="preserve"> HYPERLINK \l "_Toc27346" </w:instrText>
      </w:r>
      <w:r>
        <w:fldChar w:fldCharType="separate"/>
      </w:r>
      <w:r>
        <w:rPr>
          <w:rFonts w:hint="eastAsia" w:ascii="宋体" w:hAnsi="宋体" w:cs="宋体"/>
          <w:b/>
          <w:sz w:val="32"/>
          <w:szCs w:val="32"/>
        </w:rPr>
        <w:t>6 参考文献</w:t>
      </w:r>
      <w:r>
        <w:rPr>
          <w:b w:val="0"/>
          <w:sz w:val="24"/>
          <w:szCs w:val="24"/>
        </w:rPr>
        <w:tab/>
      </w:r>
      <w:r>
        <w:rPr>
          <w:b w:val="0"/>
          <w:sz w:val="24"/>
          <w:szCs w:val="24"/>
        </w:rPr>
        <w:fldChar w:fldCharType="begin"/>
      </w:r>
      <w:r>
        <w:rPr>
          <w:b w:val="0"/>
          <w:sz w:val="24"/>
          <w:szCs w:val="24"/>
        </w:rPr>
        <w:instrText xml:space="preserve"> PAGEREF _Toc27346 \h </w:instrText>
      </w:r>
      <w:r>
        <w:rPr>
          <w:b w:val="0"/>
          <w:sz w:val="24"/>
          <w:szCs w:val="24"/>
        </w:rPr>
        <w:fldChar w:fldCharType="separate"/>
      </w:r>
      <w:r>
        <w:rPr>
          <w:b w:val="0"/>
          <w:sz w:val="24"/>
          <w:szCs w:val="24"/>
        </w:rPr>
        <w:t>- 27 -</w:t>
      </w:r>
      <w:r>
        <w:rPr>
          <w:b w:val="0"/>
          <w:sz w:val="24"/>
          <w:szCs w:val="24"/>
        </w:rPr>
        <w:fldChar w:fldCharType="end"/>
      </w:r>
      <w:r>
        <w:rPr>
          <w:b w:val="0"/>
          <w:sz w:val="24"/>
          <w:szCs w:val="24"/>
        </w:rPr>
        <w:fldChar w:fldCharType="end"/>
      </w:r>
    </w:p>
    <w:p w14:paraId="30B02F7F">
      <w:pPr>
        <w:pStyle w:val="19"/>
        <w:tabs>
          <w:tab w:val="right" w:leader="dot" w:pos="8949"/>
        </w:tabs>
        <w:spacing w:line="300" w:lineRule="auto"/>
        <w:ind w:firstLine="480"/>
        <w:rPr>
          <w:rFonts w:ascii="宋体" w:hAnsi="宋体"/>
          <w:sz w:val="21"/>
          <w:szCs w:val="24"/>
        </w:rPr>
      </w:pPr>
      <w:r>
        <w:fldChar w:fldCharType="end"/>
      </w:r>
    </w:p>
    <w:p w14:paraId="7FC21208">
      <w:pPr>
        <w:spacing w:line="288" w:lineRule="auto"/>
        <w:ind w:firstLine="480"/>
        <w:sectPr>
          <w:headerReference r:id="rId11" w:type="default"/>
          <w:footerReference r:id="rId12" w:type="default"/>
          <w:footnotePr>
            <w:numFmt w:val="decimalEnclosedCircleChinese"/>
            <w:numRestart w:val="eachSect"/>
          </w:footnotePr>
          <w:pgSz w:w="11907" w:h="16840"/>
          <w:pgMar w:top="1701" w:right="1474" w:bottom="1418" w:left="1474" w:header="1134" w:footer="992" w:gutter="0"/>
          <w:cols w:space="720" w:num="1"/>
          <w:docGrid w:linePitch="384" w:charSpace="7430"/>
        </w:sectPr>
      </w:pPr>
    </w:p>
    <w:p w14:paraId="7889B2DD">
      <w:pPr>
        <w:pStyle w:val="3"/>
        <w:keepNext/>
        <w:keepLines/>
        <w:pageBreakBefore/>
        <w:spacing w:before="260" w:beforeLines="-2147483648" w:beforeAutospacing="0" w:after="260" w:afterLines="-2147483648" w:line="240" w:lineRule="auto"/>
        <w:ind w:left="0" w:firstLine="0" w:firstLineChars="0"/>
        <w:jc w:val="center"/>
        <w:rPr>
          <w:rFonts w:hint="eastAsia" w:ascii="宋体" w:hAnsi="宋体" w:eastAsia="宋体" w:cs="宋体"/>
          <w:b/>
          <w:bCs/>
          <w:sz w:val="32"/>
          <w:szCs w:val="32"/>
        </w:rPr>
      </w:pPr>
      <w:bookmarkStart w:id="32" w:name="_Toc24046"/>
      <w:r>
        <w:rPr>
          <w:rFonts w:hint="eastAsia" w:ascii="宋体" w:hAnsi="宋体" w:eastAsia="宋体" w:cs="宋体"/>
          <w:b/>
          <w:bCs/>
          <w:sz w:val="32"/>
          <w:szCs w:val="32"/>
        </w:rPr>
        <w:t>1 绪论</w:t>
      </w:r>
      <w:bookmarkEnd w:id="32"/>
    </w:p>
    <w:p w14:paraId="590DA7B9">
      <w:pPr>
        <w:numPr>
          <w:ilvl w:val="0"/>
          <w:numId w:val="0"/>
        </w:numPr>
        <w:tabs>
          <w:tab w:val="left" w:pos="3902"/>
        </w:tabs>
        <w:spacing w:line="360" w:lineRule="auto"/>
        <w:ind w:left="72" w:leftChars="0" w:firstLine="480" w:firstLineChars="0"/>
        <w:rPr>
          <w:rFonts w:hint="eastAsia" w:ascii="宋体" w:hAnsi="宋体"/>
          <w:color w:val="000000"/>
          <w:highlight w:val="none"/>
          <w:lang w:val="en-US" w:eastAsia="zh-CN"/>
        </w:rPr>
      </w:pPr>
      <w:bookmarkStart w:id="39" w:name="_GoBack"/>
      <w:bookmarkEnd w:id="39"/>
      <w:r>
        <w:rPr>
          <w:rFonts w:hint="eastAsia" w:ascii="宋体" w:hAnsi="宋体" w:eastAsia="宋体" w:cs="Times New Roman"/>
          <w:color w:val="000000"/>
          <w:kern w:val="2"/>
          <w:sz w:val="24"/>
          <w:szCs w:val="24"/>
          <w:lang w:val="en-US" w:eastAsia="zh-CN" w:bidi="ar-SA"/>
        </w:rPr>
        <w:t>（1）</w:t>
      </w:r>
      <w:r>
        <w:rPr>
          <w:rFonts w:hint="eastAsia" w:ascii="宋体" w:hAnsi="宋体"/>
          <w:color w:val="000000"/>
          <w:highlight w:val="none"/>
          <w:lang w:val="en-US" w:eastAsia="zh-CN"/>
        </w:rPr>
        <w:t>外壳的设计</w:t>
      </w:r>
    </w:p>
    <w:p w14:paraId="641454D6">
      <w:pPr>
        <w:numPr>
          <w:ilvl w:val="0"/>
          <w:numId w:val="0"/>
        </w:numPr>
        <w:tabs>
          <w:tab w:val="left" w:pos="3902"/>
        </w:tabs>
        <w:spacing w:line="360" w:lineRule="auto"/>
        <w:ind w:left="552" w:leftChars="0"/>
        <w:rPr>
          <w:rFonts w:hint="default" w:ascii="宋体" w:hAnsi="宋体"/>
          <w:color w:val="000000"/>
          <w:highlight w:val="none"/>
          <w:lang w:val="en-US" w:eastAsia="zh-CN"/>
        </w:rPr>
      </w:pPr>
      <w:r>
        <w:rPr>
          <w:rFonts w:hint="default" w:ascii="宋体" w:hAnsi="宋体"/>
          <w:color w:val="000000"/>
          <w:highlight w:val="none"/>
          <w:lang w:val="en-US" w:eastAsia="zh-CN"/>
        </w:rPr>
        <w:drawing>
          <wp:anchor distT="0" distB="0" distL="114300" distR="114300" simplePos="0" relativeHeight="251669504" behindDoc="0" locked="0" layoutInCell="1" allowOverlap="1">
            <wp:simplePos x="0" y="0"/>
            <wp:positionH relativeFrom="column">
              <wp:posOffset>353695</wp:posOffset>
            </wp:positionH>
            <wp:positionV relativeFrom="paragraph">
              <wp:posOffset>7620</wp:posOffset>
            </wp:positionV>
            <wp:extent cx="5129530" cy="3239770"/>
            <wp:effectExtent l="0" t="0" r="13970" b="17780"/>
            <wp:wrapTopAndBottom/>
            <wp:docPr id="7" name="图片 7" descr="外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外壳"/>
                    <pic:cNvPicPr>
                      <a:picLocks noChangeAspect="1"/>
                    </pic:cNvPicPr>
                  </pic:nvPicPr>
                  <pic:blipFill>
                    <a:blip r:embed="rId16"/>
                    <a:stretch>
                      <a:fillRect/>
                    </a:stretch>
                  </pic:blipFill>
                  <pic:spPr>
                    <a:xfrm>
                      <a:off x="0" y="0"/>
                      <a:ext cx="5129530" cy="3239770"/>
                    </a:xfrm>
                    <a:prstGeom prst="rect">
                      <a:avLst/>
                    </a:prstGeom>
                  </pic:spPr>
                </pic:pic>
              </a:graphicData>
            </a:graphic>
          </wp:anchor>
        </w:drawing>
      </w:r>
    </w:p>
    <w:p w14:paraId="76C305F0">
      <w:pPr>
        <w:numPr>
          <w:ilvl w:val="0"/>
          <w:numId w:val="0"/>
        </w:numPr>
        <w:tabs>
          <w:tab w:val="left" w:pos="3902"/>
        </w:tabs>
        <w:spacing w:line="360" w:lineRule="auto"/>
        <w:rPr>
          <w:rFonts w:hint="eastAsia" w:ascii="宋体" w:hAnsi="宋体"/>
          <w:color w:val="000000"/>
          <w:lang w:val="en-US" w:eastAsia="zh-CN"/>
        </w:rPr>
      </w:pPr>
      <w:r>
        <w:rPr>
          <w:rFonts w:hint="eastAsia" w:ascii="宋体" w:hAnsi="宋体"/>
          <w:color w:val="000000"/>
          <w:lang w:val="en-US" w:eastAsia="zh-CN"/>
        </w:rPr>
        <w:t>外壳的设计说明</w:t>
      </w:r>
    </w:p>
    <w:p w14:paraId="3EBB4B65">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 xml:space="preserve">功能描述： </w:t>
      </w:r>
    </w:p>
    <w:p w14:paraId="63FDCB62">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外壳用于保护内部电子元件，确保设备的可靠性，同时提供必要的支撑和固定作用。外壳的设计使得内部的传感器、轴承等部件能够稳固工作。</w:t>
      </w:r>
    </w:p>
    <w:p w14:paraId="746D819E">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作用：</w:t>
      </w:r>
    </w:p>
    <w:p w14:paraId="4CEBD3DF">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保护和支撑设备内部的组件，防止外界环境对电子元件的损害。</w:t>
      </w:r>
    </w:p>
    <w:p w14:paraId="63A48C61">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零件设计与连接方式</w:t>
      </w:r>
    </w:p>
    <w:p w14:paraId="57C633AE">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设计描述：</w:t>
      </w:r>
    </w:p>
    <w:p w14:paraId="52E62D11">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外壳的直径为58mm，长度为66mm。</w:t>
      </w:r>
    </w:p>
    <w:p w14:paraId="74CD6CE3">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底部设计有一个直径为20mm的走线孔，便于电气线路通过。</w:t>
      </w:r>
    </w:p>
    <w:p w14:paraId="4F398504">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内部设计了卡簧槽，用于定位和固定轴承，确保轴承的精确位置。</w:t>
      </w:r>
    </w:p>
    <w:p w14:paraId="7924855D">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顶部设计有定位销孔和安装槽，定位销孔用于确保传感器和其他部件的位置，安装槽则用于安装弹簧，确保弹簧的固定。</w:t>
      </w:r>
    </w:p>
    <w:p w14:paraId="3EE31A18">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连接方式：</w:t>
      </w:r>
    </w:p>
    <w:p w14:paraId="01654D6A">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外壳通过定位销与其他部件连接，并通过卡簧槽稳固固定轴承。</w:t>
      </w:r>
    </w:p>
    <w:p w14:paraId="19C50EDB">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顶部的安装槽通过卡簧固定弹簧，确保弹簧在使用中的稳定性。</w:t>
      </w:r>
    </w:p>
    <w:p w14:paraId="04335A47">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 xml:space="preserve"> 零件材料与性能要求</w:t>
      </w:r>
    </w:p>
    <w:p w14:paraId="63D0B134">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材料选择：</w:t>
      </w:r>
    </w:p>
    <w:p w14:paraId="47338110">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外壳一般采用ABS塑料或铝合金，两者均具有较好的抗冲击性和耐腐蚀性，能够有效保护内部元件。</w:t>
      </w:r>
    </w:p>
    <w:p w14:paraId="1C6B3CF6">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性能要求：</w:t>
      </w:r>
    </w:p>
    <w:p w14:paraId="59EB13DB">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外壳需要具备良好的抗震性和耐高温性，以确保设备在恶劣环境中的稳定运行。</w:t>
      </w:r>
    </w:p>
    <w:p w14:paraId="0C6A938A">
      <w:pPr>
        <w:numPr>
          <w:ilvl w:val="0"/>
          <w:numId w:val="0"/>
        </w:numPr>
        <w:tabs>
          <w:tab w:val="left" w:pos="3902"/>
        </w:tabs>
        <w:spacing w:line="360" w:lineRule="auto"/>
        <w:rPr>
          <w:rFonts w:hint="default" w:ascii="宋体" w:hAnsi="宋体"/>
          <w:color w:val="000000"/>
          <w:lang w:val="en-US" w:eastAsia="zh-CN"/>
        </w:rPr>
      </w:pPr>
      <w:r>
        <w:rPr>
          <w:rFonts w:hint="default" w:ascii="宋体" w:hAnsi="宋体"/>
          <w:color w:val="000000"/>
          <w:lang w:val="en-US" w:eastAsia="zh-CN"/>
        </w:rPr>
        <w:t>需要确保连接处如卡簧槽、定位销孔的设计精度，保证长期使用中的稳定性。</w:t>
      </w:r>
    </w:p>
    <w:p w14:paraId="141E6F97">
      <w:pPr>
        <w:widowControl w:val="0"/>
        <w:numPr>
          <w:ilvl w:val="0"/>
          <w:numId w:val="0"/>
        </w:numPr>
        <w:tabs>
          <w:tab w:val="left" w:pos="3902"/>
        </w:tabs>
        <w:spacing w:line="360" w:lineRule="auto"/>
        <w:ind w:left="720" w:leftChars="300" w:firstLine="482" w:firstLineChars="200"/>
        <w:jc w:val="both"/>
        <w:rPr>
          <w:rFonts w:hint="eastAsia" w:ascii="宋体" w:hAnsi="宋体"/>
          <w:b/>
          <w:bCs/>
          <w:color w:val="000000"/>
          <w:lang w:val="en-US" w:eastAsia="zh-CN"/>
        </w:rPr>
      </w:pPr>
      <w:r>
        <w:rPr>
          <w:rFonts w:hint="eastAsia" w:ascii="宋体" w:hAnsi="宋体"/>
          <w:b/>
          <w:bCs/>
          <w:color w:val="000000"/>
          <w:lang w:val="en-US" w:eastAsia="zh-CN"/>
        </w:rPr>
        <w:drawing>
          <wp:anchor distT="0" distB="0" distL="114300" distR="114300" simplePos="0" relativeHeight="251662336" behindDoc="0" locked="0" layoutInCell="1" allowOverlap="1">
            <wp:simplePos x="0" y="0"/>
            <wp:positionH relativeFrom="column">
              <wp:posOffset>449580</wp:posOffset>
            </wp:positionH>
            <wp:positionV relativeFrom="paragraph">
              <wp:posOffset>1905</wp:posOffset>
            </wp:positionV>
            <wp:extent cx="4996815" cy="3239770"/>
            <wp:effectExtent l="0" t="0" r="1905" b="6350"/>
            <wp:wrapTopAndBottom/>
            <wp:docPr id="9" name="图片 9" descr="中心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中心轴"/>
                    <pic:cNvPicPr>
                      <a:picLocks noChangeAspect="1"/>
                    </pic:cNvPicPr>
                  </pic:nvPicPr>
                  <pic:blipFill>
                    <a:blip r:embed="rId17"/>
                    <a:stretch>
                      <a:fillRect/>
                    </a:stretch>
                  </pic:blipFill>
                  <pic:spPr>
                    <a:xfrm>
                      <a:off x="0" y="0"/>
                      <a:ext cx="4996815" cy="3239770"/>
                    </a:xfrm>
                    <a:prstGeom prst="rect">
                      <a:avLst/>
                    </a:prstGeom>
                  </pic:spPr>
                </pic:pic>
              </a:graphicData>
            </a:graphic>
          </wp:anchor>
        </w:drawing>
      </w:r>
    </w:p>
    <w:p w14:paraId="2018135F">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eastAsia="宋体" w:cs="Times New Roman"/>
          <w:b w:val="0"/>
          <w:bCs w:val="0"/>
          <w:color w:val="000000"/>
          <w:kern w:val="2"/>
          <w:sz w:val="24"/>
          <w:szCs w:val="24"/>
          <w:lang w:val="en-US" w:eastAsia="zh-CN" w:bidi="ar-SA"/>
        </w:rPr>
        <w:t>（2）</w:t>
      </w:r>
      <w:r>
        <w:rPr>
          <w:rFonts w:hint="eastAsia" w:ascii="宋体" w:hAnsi="宋体"/>
          <w:b w:val="0"/>
          <w:bCs w:val="0"/>
          <w:color w:val="000000"/>
          <w:lang w:val="en-US" w:eastAsia="zh-CN"/>
        </w:rPr>
        <w:t>中心轴的设计</w:t>
      </w:r>
    </w:p>
    <w:p w14:paraId="25941798">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零件名称： 中心轴</w:t>
      </w:r>
    </w:p>
    <w:p w14:paraId="394A048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零件功能与作用</w:t>
      </w:r>
    </w:p>
    <w:p w14:paraId="4D927FDA">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功能描述： 中心轴用于支撑并定位旋转部件，如轴承和传感器，确保其精确运转。通过卡簧槽固定轴承，确保零件的稳固性和运行精度。</w:t>
      </w:r>
    </w:p>
    <w:p w14:paraId="5D2C276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作用： 提供旋转支撑，并确保轴承、传感器的定位，减少震动，保证设备的稳定性。</w:t>
      </w:r>
    </w:p>
    <w:p w14:paraId="593450EF">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零件设计与连接方式</w:t>
      </w:r>
    </w:p>
    <w:p w14:paraId="02E33B15">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设计描述：</w:t>
      </w:r>
    </w:p>
    <w:p w14:paraId="0BF6815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外径为20mm，中间部分预留10mm直径的走线孔，方便电气线路通过。</w:t>
      </w:r>
    </w:p>
    <w:p w14:paraId="345F93CD">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底部圆盘的直径为40mm，用于固定和支撑其他部件。</w:t>
      </w:r>
    </w:p>
    <w:p w14:paraId="3CD17D95">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轴上设计有卡簧槽，用于固定轴承和传感器，确保其位置准确。</w:t>
      </w:r>
    </w:p>
    <w:p w14:paraId="1B00B09B">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连接方式：</w:t>
      </w:r>
    </w:p>
    <w:p w14:paraId="668A63D9">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中心轴通过卡簧槽与轴承连接，确保轴承在运行过程中的稳定。</w:t>
      </w:r>
    </w:p>
    <w:p w14:paraId="168778D5">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传感器通过卡簧槽固定，确保传感器不发生偏移。</w:t>
      </w:r>
    </w:p>
    <w:p w14:paraId="39DD329F">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零件材料与性能要求</w:t>
      </w:r>
    </w:p>
    <w:p w14:paraId="6784349B">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材料选择：</w:t>
      </w:r>
    </w:p>
    <w:p w14:paraId="7F5B91CF">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中心轴通常使用钢材或铝合金，以保证其强度和耐磨性。</w:t>
      </w:r>
    </w:p>
    <w:p w14:paraId="439CBAE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外表面可以进行硬化处理，提高其耐磨性。</w:t>
      </w:r>
    </w:p>
    <w:p w14:paraId="367A1D49">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性能要求：</w:t>
      </w:r>
    </w:p>
    <w:p w14:paraId="0A6FB6CC">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中心轴需要具备较高的强度，确保长时间的稳定运转。</w:t>
      </w:r>
    </w:p>
    <w:p w14:paraId="1896E8F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轴承固定部分的卡簧槽需要有足够的耐磨性，确保长时间使用不发生松动。</w:t>
      </w:r>
    </w:p>
    <w:p w14:paraId="2584DAB2">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零件图纸与装配图</w:t>
      </w:r>
    </w:p>
    <w:p w14:paraId="503E4883">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零件图纸： 插入中心轴的零件图，展示其几何形状、尺寸、走线孔、卡簧槽等关键信息。</w:t>
      </w:r>
    </w:p>
    <w:p w14:paraId="02A86FE1">
      <w:pPr>
        <w:widowControl w:val="0"/>
        <w:numPr>
          <w:ilvl w:val="0"/>
          <w:numId w:val="0"/>
        </w:numPr>
        <w:tabs>
          <w:tab w:val="left" w:pos="3902"/>
        </w:tabs>
        <w:spacing w:line="360" w:lineRule="auto"/>
        <w:jc w:val="both"/>
        <w:rPr>
          <w:rFonts w:hint="eastAsia" w:ascii="宋体" w:hAnsi="宋体"/>
          <w:b w:val="0"/>
          <w:bCs w:val="0"/>
          <w:color w:val="000000"/>
          <w:lang w:val="en-US" w:eastAsia="zh-CN"/>
        </w:rPr>
      </w:pPr>
      <w:r>
        <w:rPr>
          <w:rFonts w:hint="eastAsia" w:ascii="宋体" w:hAnsi="宋体"/>
          <w:b w:val="0"/>
          <w:bCs w:val="0"/>
          <w:color w:val="000000"/>
          <w:lang w:val="en-US" w:eastAsia="zh-CN"/>
        </w:rPr>
        <w:t>装配图： 插入中心轴与其他部件（如轴承、传感器等）的装配图，标明连接点、固定方式等。</w:t>
      </w:r>
    </w:p>
    <w:p w14:paraId="454C6B74">
      <w:pPr>
        <w:widowControl w:val="0"/>
        <w:numPr>
          <w:ilvl w:val="0"/>
          <w:numId w:val="0"/>
        </w:numPr>
        <w:tabs>
          <w:tab w:val="left" w:pos="3902"/>
        </w:tabs>
        <w:spacing w:line="360" w:lineRule="auto"/>
        <w:ind w:left="720" w:leftChars="300" w:firstLine="480" w:firstLineChars="200"/>
        <w:jc w:val="both"/>
        <w:rPr>
          <w:rFonts w:hint="eastAsia" w:ascii="宋体" w:hAnsi="宋体"/>
          <w:color w:val="000000"/>
          <w:lang w:val="en-US" w:eastAsia="zh-CN"/>
        </w:rPr>
      </w:pPr>
    </w:p>
    <w:p w14:paraId="5BCF4299">
      <w:pPr>
        <w:widowControl w:val="0"/>
        <w:numPr>
          <w:ilvl w:val="0"/>
          <w:numId w:val="0"/>
        </w:numPr>
        <w:tabs>
          <w:tab w:val="left" w:pos="3902"/>
        </w:tabs>
        <w:spacing w:line="360" w:lineRule="auto"/>
        <w:ind w:left="72" w:leftChars="0" w:firstLine="480" w:firstLineChars="0"/>
        <w:jc w:val="both"/>
        <w:rPr>
          <w:rFonts w:hint="eastAsia" w:ascii="宋体" w:hAnsi="宋体"/>
          <w:color w:val="000000"/>
          <w:highlight w:val="yellow"/>
          <w:lang w:val="en-US" w:eastAsia="zh-CN"/>
        </w:rPr>
      </w:pPr>
      <w:r>
        <w:rPr>
          <w:rFonts w:hint="eastAsia" w:ascii="宋体" w:hAnsi="宋体" w:eastAsia="宋体" w:cs="Times New Roman"/>
          <w:color w:val="000000"/>
          <w:kern w:val="2"/>
          <w:sz w:val="24"/>
          <w:szCs w:val="24"/>
          <w:lang w:val="en-US" w:eastAsia="zh-CN" w:bidi="ar-SA"/>
        </w:rPr>
        <w:t>（</w:t>
      </w:r>
      <w:r>
        <w:rPr>
          <w:rFonts w:hint="eastAsia" w:ascii="宋体" w:hAnsi="宋体" w:eastAsia="宋体" w:cs="Times New Roman"/>
          <w:color w:val="000000"/>
          <w:kern w:val="2"/>
          <w:sz w:val="24"/>
          <w:szCs w:val="24"/>
          <w:highlight w:val="none"/>
          <w:lang w:val="en-US" w:eastAsia="zh-CN" w:bidi="ar-SA"/>
        </w:rPr>
        <w:t>3）</w:t>
      </w:r>
      <w:r>
        <w:rPr>
          <w:rFonts w:hint="default" w:ascii="宋体" w:hAnsi="宋体"/>
          <w:color w:val="000000"/>
          <w:highlight w:val="none"/>
          <w:lang w:val="en-US" w:eastAsia="zh-CN"/>
        </w:rPr>
        <w:drawing>
          <wp:anchor distT="0" distB="0" distL="114300" distR="114300" simplePos="0" relativeHeight="251663360" behindDoc="0" locked="0" layoutInCell="1" allowOverlap="1">
            <wp:simplePos x="0" y="0"/>
            <wp:positionH relativeFrom="column">
              <wp:posOffset>449580</wp:posOffset>
            </wp:positionH>
            <wp:positionV relativeFrom="paragraph">
              <wp:posOffset>403225</wp:posOffset>
            </wp:positionV>
            <wp:extent cx="5115560" cy="3239770"/>
            <wp:effectExtent l="0" t="0" r="5080" b="6350"/>
            <wp:wrapTopAndBottom/>
            <wp:docPr id="10" name="图片 10" descr="传感器及电路板固定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传感器及电路板固定板"/>
                    <pic:cNvPicPr>
                      <a:picLocks noChangeAspect="1"/>
                    </pic:cNvPicPr>
                  </pic:nvPicPr>
                  <pic:blipFill>
                    <a:blip r:embed="rId18"/>
                    <a:stretch>
                      <a:fillRect/>
                    </a:stretch>
                  </pic:blipFill>
                  <pic:spPr>
                    <a:xfrm>
                      <a:off x="0" y="0"/>
                      <a:ext cx="5115560" cy="3239770"/>
                    </a:xfrm>
                    <a:prstGeom prst="rect">
                      <a:avLst/>
                    </a:prstGeom>
                  </pic:spPr>
                </pic:pic>
              </a:graphicData>
            </a:graphic>
          </wp:anchor>
        </w:drawing>
      </w:r>
      <w:r>
        <w:rPr>
          <w:rFonts w:hint="eastAsia" w:ascii="宋体" w:hAnsi="宋体"/>
          <w:color w:val="000000"/>
          <w:highlight w:val="none"/>
          <w:lang w:val="en-US" w:eastAsia="zh-CN"/>
        </w:rPr>
        <w:t>传感器及电路板固定板的设计</w:t>
      </w:r>
    </w:p>
    <w:p w14:paraId="19AF32EA">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 xml:space="preserve"> 传感器及电路板固定板</w:t>
      </w:r>
    </w:p>
    <w:p w14:paraId="6AA0773F">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零件功能与作用</w:t>
      </w:r>
    </w:p>
    <w:p w14:paraId="67F328E3">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功能描述： 固定板用于安装和固定传感器及电路板，确保这些组件在设备中的稳固性和可靠性。通过固定板，能够确保传感器和电路板的位置不发生偏移，保证电路的稳定工作。</w:t>
      </w:r>
    </w:p>
    <w:p w14:paraId="79644BE2">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作用： 提供稳定的安装平台，使传感器和电路板在使用过程中不会产生松动或错位。</w:t>
      </w:r>
    </w:p>
    <w:p w14:paraId="16BA1DEF">
      <w:pPr>
        <w:widowControl w:val="0"/>
        <w:numPr>
          <w:ilvl w:val="0"/>
          <w:numId w:val="0"/>
        </w:numPr>
        <w:tabs>
          <w:tab w:val="left" w:pos="3902"/>
        </w:tabs>
        <w:spacing w:line="360" w:lineRule="auto"/>
        <w:ind w:left="720" w:leftChars="300" w:firstLine="480" w:firstLineChars="200"/>
        <w:jc w:val="both"/>
        <w:rPr>
          <w:rFonts w:hint="eastAsia" w:ascii="宋体" w:hAnsi="宋体"/>
          <w:color w:val="000000"/>
          <w:lang w:val="en-US" w:eastAsia="zh-CN"/>
        </w:rPr>
      </w:pPr>
    </w:p>
    <w:p w14:paraId="7C7CBC5C">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零件设计与连接方式</w:t>
      </w:r>
    </w:p>
    <w:p w14:paraId="1FC4A738">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设计描述：</w:t>
      </w:r>
    </w:p>
    <w:p w14:paraId="3D21372C">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固定板的外径为50mm，确保能够容纳传感器及电路板。</w:t>
      </w:r>
    </w:p>
    <w:p w14:paraId="4B404437">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固定板内部预留直径22mm的走线孔，便于电气线路通过。</w:t>
      </w:r>
    </w:p>
    <w:p w14:paraId="17F6CFE9">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固定板上设计了多个固定孔，用于通过螺钉固定传感器及电路板。</w:t>
      </w:r>
    </w:p>
    <w:p w14:paraId="2DA9CA68">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连接方式：</w:t>
      </w:r>
    </w:p>
    <w:p w14:paraId="3CA2E626">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传感器和电路板通过固定板上的螺钉孔与固定板连接，确保传感器与电路板的稳定安装。</w:t>
      </w:r>
    </w:p>
    <w:p w14:paraId="2A86F372">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零件材料与性能要求</w:t>
      </w:r>
    </w:p>
    <w:p w14:paraId="68DE162F">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材料选择：</w:t>
      </w:r>
    </w:p>
    <w:p w14:paraId="1BE00471">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固定板通常采用铝合金或工程塑料，具有足够的强度来支撑传感器和电路板的重量，并且耐用，能够承受长期使用。</w:t>
      </w:r>
    </w:p>
    <w:p w14:paraId="655C06B3">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性能要求：</w:t>
      </w:r>
    </w:p>
    <w:p w14:paraId="52ECB056">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固定板需要具有良好的抗震性，以保证传感器和电路板在工作中的稳定性。</w:t>
      </w:r>
    </w:p>
    <w:p w14:paraId="42BDEEAA">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固定板的孔位需要有较高的加工精度，确保螺钉能够牢固固定设备。</w:t>
      </w:r>
    </w:p>
    <w:p w14:paraId="6FA3AF8E">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零件图纸与装配图</w:t>
      </w:r>
    </w:p>
    <w:p w14:paraId="7B2A885D">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零件图纸： 插入固定板的设计图，展示其外径、走线孔、固定孔等关键信息。</w:t>
      </w:r>
    </w:p>
    <w:p w14:paraId="543C5070">
      <w:pPr>
        <w:widowControl w:val="0"/>
        <w:numPr>
          <w:ilvl w:val="0"/>
          <w:numId w:val="0"/>
        </w:numPr>
        <w:tabs>
          <w:tab w:val="left" w:pos="3902"/>
        </w:tabs>
        <w:spacing w:line="360" w:lineRule="auto"/>
        <w:jc w:val="both"/>
        <w:rPr>
          <w:rFonts w:hint="eastAsia" w:ascii="宋体" w:hAnsi="宋体"/>
          <w:color w:val="000000"/>
          <w:lang w:val="en-US" w:eastAsia="zh-CN"/>
        </w:rPr>
      </w:pPr>
      <w:r>
        <w:rPr>
          <w:rFonts w:hint="eastAsia" w:ascii="宋体" w:hAnsi="宋体"/>
          <w:color w:val="000000"/>
          <w:lang w:val="en-US" w:eastAsia="zh-CN"/>
        </w:rPr>
        <w:t>装配图： 插入固定板与传感器、电路板的装配图，标明连接点和固定方式。</w:t>
      </w:r>
    </w:p>
    <w:p w14:paraId="6666E203">
      <w:pPr>
        <w:widowControl w:val="0"/>
        <w:numPr>
          <w:ilvl w:val="0"/>
          <w:numId w:val="0"/>
        </w:numPr>
        <w:tabs>
          <w:tab w:val="left" w:pos="3902"/>
        </w:tabs>
        <w:spacing w:line="360" w:lineRule="auto"/>
        <w:ind w:left="72" w:leftChars="0" w:firstLine="480" w:firstLineChars="0"/>
        <w:jc w:val="both"/>
        <w:rPr>
          <w:rFonts w:hint="eastAsia" w:ascii="宋体" w:hAnsi="宋体"/>
          <w:b/>
          <w:bCs/>
          <w:color w:val="000000"/>
          <w:highlight w:val="none"/>
          <w:lang w:val="en-US" w:eastAsia="zh-CN"/>
        </w:rPr>
      </w:pPr>
      <w:r>
        <w:rPr>
          <w:rFonts w:hint="eastAsia" w:ascii="宋体" w:hAnsi="宋体" w:eastAsia="宋体" w:cs="Times New Roman"/>
          <w:b/>
          <w:bCs/>
          <w:color w:val="000000"/>
          <w:kern w:val="2"/>
          <w:sz w:val="24"/>
          <w:szCs w:val="24"/>
          <w:highlight w:val="none"/>
          <w:lang w:val="en-US" w:eastAsia="zh-CN" w:bidi="ar-SA"/>
        </w:rPr>
        <w:t>（4）</w:t>
      </w:r>
      <w:r>
        <w:rPr>
          <w:rFonts w:hint="eastAsia" w:ascii="宋体" w:hAnsi="宋体"/>
          <w:b/>
          <w:bCs/>
          <w:color w:val="000000"/>
          <w:highlight w:val="none"/>
          <w:lang w:val="en-US" w:eastAsia="zh-CN"/>
        </w:rPr>
        <w:t>连接板的设计</w:t>
      </w:r>
    </w:p>
    <w:p w14:paraId="76B392A6">
      <w:pPr>
        <w:widowControl w:val="0"/>
        <w:numPr>
          <w:ilvl w:val="0"/>
          <w:numId w:val="0"/>
        </w:numPr>
        <w:tabs>
          <w:tab w:val="left" w:pos="3902"/>
        </w:tabs>
        <w:spacing w:line="360" w:lineRule="auto"/>
        <w:jc w:val="both"/>
        <w:rPr>
          <w:rFonts w:hint="default" w:ascii="宋体" w:hAnsi="宋体"/>
          <w:color w:val="000000"/>
          <w:highlight w:val="yellow"/>
          <w:lang w:val="en-US" w:eastAsia="zh-CN"/>
        </w:rPr>
      </w:pPr>
    </w:p>
    <w:p w14:paraId="22868856">
      <w:pPr>
        <w:widowControl w:val="0"/>
        <w:numPr>
          <w:ilvl w:val="0"/>
          <w:numId w:val="0"/>
        </w:numPr>
        <w:tabs>
          <w:tab w:val="left" w:pos="3902"/>
        </w:tabs>
        <w:spacing w:line="360" w:lineRule="auto"/>
        <w:jc w:val="both"/>
        <w:rPr>
          <w:rFonts w:hint="default" w:ascii="宋体" w:hAnsi="宋体"/>
          <w:color w:val="000000"/>
          <w:highlight w:val="yellow"/>
          <w:lang w:val="en-US" w:eastAsia="zh-CN"/>
        </w:rPr>
      </w:pPr>
    </w:p>
    <w:p w14:paraId="3B72F4D5">
      <w:pPr>
        <w:widowControl w:val="0"/>
        <w:numPr>
          <w:ilvl w:val="0"/>
          <w:numId w:val="0"/>
        </w:numPr>
        <w:tabs>
          <w:tab w:val="left" w:pos="3902"/>
        </w:tabs>
        <w:spacing w:line="360" w:lineRule="auto"/>
        <w:jc w:val="both"/>
        <w:rPr>
          <w:rFonts w:hint="default" w:ascii="宋体" w:hAnsi="宋体"/>
          <w:color w:val="000000"/>
          <w:highlight w:val="yellow"/>
          <w:lang w:val="en-US" w:eastAsia="zh-CN"/>
        </w:rPr>
      </w:pPr>
    </w:p>
    <w:p w14:paraId="29BE330F">
      <w:pPr>
        <w:widowControl w:val="0"/>
        <w:numPr>
          <w:ilvl w:val="0"/>
          <w:numId w:val="0"/>
        </w:numPr>
        <w:tabs>
          <w:tab w:val="left" w:pos="3902"/>
        </w:tabs>
        <w:spacing w:line="360" w:lineRule="auto"/>
        <w:jc w:val="both"/>
        <w:rPr>
          <w:rFonts w:hint="default" w:ascii="宋体" w:hAnsi="宋体"/>
          <w:color w:val="000000"/>
          <w:highlight w:val="yellow"/>
          <w:lang w:val="en-US" w:eastAsia="zh-CN"/>
        </w:rPr>
      </w:pPr>
      <w:r>
        <w:rPr>
          <w:rFonts w:hint="default" w:ascii="宋体" w:hAnsi="宋体"/>
          <w:color w:val="000000"/>
          <w:highlight w:val="yellow"/>
          <w:lang w:val="en-US" w:eastAsia="zh-CN"/>
        </w:rPr>
        <w:drawing>
          <wp:anchor distT="0" distB="0" distL="114300" distR="114300" simplePos="0" relativeHeight="251664384" behindDoc="0" locked="0" layoutInCell="1" allowOverlap="1">
            <wp:simplePos x="0" y="0"/>
            <wp:positionH relativeFrom="column">
              <wp:posOffset>261620</wp:posOffset>
            </wp:positionH>
            <wp:positionV relativeFrom="paragraph">
              <wp:posOffset>76835</wp:posOffset>
            </wp:positionV>
            <wp:extent cx="5107940" cy="3239770"/>
            <wp:effectExtent l="0" t="0" r="12700" b="6350"/>
            <wp:wrapTopAndBottom/>
            <wp:docPr id="11" name="图片 11" descr="连接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连接板"/>
                    <pic:cNvPicPr>
                      <a:picLocks noChangeAspect="1"/>
                    </pic:cNvPicPr>
                  </pic:nvPicPr>
                  <pic:blipFill>
                    <a:blip r:embed="rId19"/>
                    <a:stretch>
                      <a:fillRect/>
                    </a:stretch>
                  </pic:blipFill>
                  <pic:spPr>
                    <a:xfrm>
                      <a:off x="0" y="0"/>
                      <a:ext cx="5107940" cy="3239770"/>
                    </a:xfrm>
                    <a:prstGeom prst="rect">
                      <a:avLst/>
                    </a:prstGeom>
                  </pic:spPr>
                </pic:pic>
              </a:graphicData>
            </a:graphic>
          </wp:anchor>
        </w:drawing>
      </w:r>
    </w:p>
    <w:p w14:paraId="58B19A17">
      <w:pPr>
        <w:widowControl w:val="0"/>
        <w:numPr>
          <w:ilvl w:val="0"/>
          <w:numId w:val="0"/>
        </w:numPr>
        <w:tabs>
          <w:tab w:val="left" w:pos="3902"/>
        </w:tabs>
        <w:spacing w:line="360" w:lineRule="auto"/>
        <w:jc w:val="both"/>
        <w:rPr>
          <w:rFonts w:hint="default" w:ascii="宋体" w:hAnsi="宋体"/>
          <w:color w:val="000000"/>
          <w:highlight w:val="yellow"/>
          <w:lang w:val="en-US" w:eastAsia="zh-CN"/>
        </w:rPr>
      </w:pPr>
    </w:p>
    <w:p w14:paraId="47C8A1F4">
      <w:pPr>
        <w:widowControl w:val="0"/>
        <w:numPr>
          <w:ilvl w:val="0"/>
          <w:numId w:val="0"/>
        </w:numPr>
        <w:tabs>
          <w:tab w:val="left" w:pos="3902"/>
        </w:tabs>
        <w:spacing w:line="360" w:lineRule="auto"/>
        <w:jc w:val="both"/>
        <w:rPr>
          <w:rFonts w:hint="default" w:ascii="宋体" w:hAnsi="宋体"/>
          <w:color w:val="auto"/>
          <w:sz w:val="21"/>
          <w:szCs w:val="21"/>
          <w:highlight w:val="none"/>
          <w:lang w:val="en-US" w:eastAsia="zh-CN"/>
        </w:rPr>
      </w:pPr>
      <w:r>
        <w:rPr>
          <w:rFonts w:hint="default" w:ascii="宋体" w:hAnsi="宋体"/>
          <w:color w:val="auto"/>
          <w:sz w:val="21"/>
          <w:szCs w:val="21"/>
          <w:highlight w:val="none"/>
          <w:lang w:val="en-US" w:eastAsia="zh-CN"/>
        </w:rPr>
        <w:t>连接板的设计说明</w:t>
      </w:r>
    </w:p>
    <w:p w14:paraId="103A55A6">
      <w:pPr>
        <w:widowControl w:val="0"/>
        <w:numPr>
          <w:ilvl w:val="0"/>
          <w:numId w:val="0"/>
        </w:numPr>
        <w:tabs>
          <w:tab w:val="left" w:pos="3902"/>
        </w:tabs>
        <w:spacing w:line="360" w:lineRule="auto"/>
        <w:jc w:val="both"/>
        <w:rPr>
          <w:rFonts w:hint="default" w:ascii="宋体" w:hAnsi="宋体"/>
          <w:color w:val="auto"/>
          <w:sz w:val="21"/>
          <w:szCs w:val="21"/>
          <w:highlight w:val="none"/>
          <w:lang w:val="en-US" w:eastAsia="zh-CN"/>
        </w:rPr>
      </w:pPr>
      <w:r>
        <w:rPr>
          <w:rFonts w:hint="default" w:ascii="宋体" w:hAnsi="宋体"/>
          <w:color w:val="auto"/>
          <w:sz w:val="21"/>
          <w:szCs w:val="21"/>
          <w:highlight w:val="none"/>
          <w:lang w:val="en-US" w:eastAsia="zh-CN"/>
        </w:rPr>
        <w:t>零件名称： 连接板</w:t>
      </w:r>
    </w:p>
    <w:p w14:paraId="7ADC5CF6">
      <w:pPr>
        <w:widowControl w:val="0"/>
        <w:numPr>
          <w:ilvl w:val="0"/>
          <w:numId w:val="0"/>
        </w:numPr>
        <w:tabs>
          <w:tab w:val="left" w:pos="3902"/>
        </w:tabs>
        <w:spacing w:line="360" w:lineRule="auto"/>
        <w:jc w:val="both"/>
        <w:rPr>
          <w:rFonts w:hint="default" w:ascii="宋体" w:hAnsi="宋体"/>
          <w:color w:val="auto"/>
          <w:sz w:val="21"/>
          <w:szCs w:val="21"/>
          <w:highlight w:val="none"/>
          <w:lang w:val="en-US" w:eastAsia="zh-CN"/>
        </w:rPr>
      </w:pPr>
      <w:r>
        <w:rPr>
          <w:rFonts w:hint="default" w:ascii="宋体" w:hAnsi="宋体"/>
          <w:color w:val="auto"/>
          <w:sz w:val="21"/>
          <w:szCs w:val="21"/>
          <w:highlight w:val="none"/>
          <w:lang w:val="en-US" w:eastAsia="zh-CN"/>
        </w:rPr>
        <w:t>零件功能与作用</w:t>
      </w:r>
    </w:p>
    <w:p w14:paraId="74C64744">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sz w:val="21"/>
          <w:szCs w:val="21"/>
          <w:highlight w:val="none"/>
          <w:lang w:val="en-US" w:eastAsia="zh-CN"/>
        </w:rPr>
        <w:t>功能描述： 连接板用于连接和固定其他零部件，确保它们在设备中的稳定性。通过连接板，能够将不同的零件</w:t>
      </w:r>
      <w:r>
        <w:rPr>
          <w:rFonts w:hint="default" w:ascii="宋体" w:hAnsi="宋体"/>
          <w:color w:val="auto"/>
          <w:highlight w:val="none"/>
          <w:lang w:val="en-US" w:eastAsia="zh-CN"/>
        </w:rPr>
        <w:t>牢固地固定在一起，保持整体结构的稳固。</w:t>
      </w:r>
    </w:p>
    <w:p w14:paraId="1926B5E1">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作用： 提供支撑和连接作用，确保零部件之间的稳定性和结构完整性。</w:t>
      </w:r>
    </w:p>
    <w:p w14:paraId="575A9AD2">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零件设计与连接方式</w:t>
      </w:r>
    </w:p>
    <w:p w14:paraId="4C7FD01A">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设计描述：</w:t>
      </w:r>
    </w:p>
    <w:p w14:paraId="06716B2E">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连接板采用L型结构，具有两片平面，通过一个角度固定连接。</w:t>
      </w:r>
    </w:p>
    <w:p w14:paraId="7819FB4F">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连接板的多个孔位用于通过螺钉将连接板与其他零部件固定。</w:t>
      </w:r>
    </w:p>
    <w:p w14:paraId="6D16DB96">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连接板的外形设计具有适当的孔位，确保各连接点的精确配合。</w:t>
      </w:r>
    </w:p>
    <w:p w14:paraId="72E0FABE">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连接方式：</w:t>
      </w:r>
    </w:p>
    <w:p w14:paraId="284DC4BB">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连接板通过螺钉与其他零部件连接，确保连接的稳固性和可靠性。</w:t>
      </w:r>
    </w:p>
    <w:p w14:paraId="429C539E">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零件材料与性能要求</w:t>
      </w:r>
    </w:p>
    <w:p w14:paraId="1F7291CC">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材料选择：</w:t>
      </w:r>
    </w:p>
    <w:p w14:paraId="69D81617">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连接板通常采用钢材或铝合金，以确保其强度、刚性和耐用性。</w:t>
      </w:r>
    </w:p>
    <w:p w14:paraId="054B90FC">
      <w:pPr>
        <w:widowControl w:val="0"/>
        <w:numPr>
          <w:ilvl w:val="0"/>
          <w:numId w:val="0"/>
        </w:numPr>
        <w:tabs>
          <w:tab w:val="left" w:pos="3902"/>
        </w:tabs>
        <w:spacing w:line="360" w:lineRule="auto"/>
        <w:jc w:val="both"/>
        <w:rPr>
          <w:rFonts w:hint="default" w:ascii="宋体" w:hAnsi="宋体"/>
          <w:color w:val="auto"/>
          <w:highlight w:val="none"/>
          <w:lang w:val="en-US" w:eastAsia="zh-CN"/>
        </w:rPr>
      </w:pPr>
    </w:p>
    <w:p w14:paraId="4887F18B">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性能要求：</w:t>
      </w:r>
    </w:p>
    <w:p w14:paraId="6EDB1693">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连接板需要具备较高的抗拉强度，确保在长时间使用过程中不发生松动。</w:t>
      </w:r>
    </w:p>
    <w:p w14:paraId="4F59806B">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连接板的孔位需经过精确加工，保证螺钉能够牢固安装。</w:t>
      </w:r>
    </w:p>
    <w:p w14:paraId="7BA39C84">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零件图纸与装配图</w:t>
      </w:r>
    </w:p>
    <w:p w14:paraId="23ABDCB8">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零件图纸： 插入连接板的设计图，展示其L型结构、孔位、连接方式等关键信息。</w:t>
      </w:r>
    </w:p>
    <w:p w14:paraId="720340A4">
      <w:pPr>
        <w:widowControl w:val="0"/>
        <w:numPr>
          <w:ilvl w:val="0"/>
          <w:numId w:val="0"/>
        </w:numPr>
        <w:tabs>
          <w:tab w:val="left" w:pos="3902"/>
        </w:tabs>
        <w:spacing w:line="360" w:lineRule="auto"/>
        <w:jc w:val="both"/>
        <w:rPr>
          <w:rFonts w:hint="default" w:ascii="宋体" w:hAnsi="宋体"/>
          <w:color w:val="auto"/>
          <w:highlight w:val="none"/>
          <w:lang w:val="en-US" w:eastAsia="zh-CN"/>
        </w:rPr>
      </w:pPr>
      <w:r>
        <w:rPr>
          <w:rFonts w:hint="default" w:ascii="宋体" w:hAnsi="宋体"/>
          <w:color w:val="auto"/>
          <w:highlight w:val="none"/>
          <w:lang w:val="en-US" w:eastAsia="zh-CN"/>
        </w:rPr>
        <w:t>装配图： 插入连接板与其他部件（如支架、外壳等）的装配图，标明连接点、固定方式等。</w:t>
      </w:r>
    </w:p>
    <w:p w14:paraId="7D12F7CE">
      <w:pPr>
        <w:pStyle w:val="4"/>
        <w:keepNext/>
        <w:keepLines/>
        <w:widowControl/>
        <w:spacing w:before="260" w:after="260" w:line="240" w:lineRule="auto"/>
        <w:ind w:left="0" w:firstLineChars="0"/>
        <w:jc w:val="left"/>
        <w:rPr>
          <w:rFonts w:hint="eastAsia"/>
          <w:b/>
          <w:sz w:val="24"/>
          <w:szCs w:val="32"/>
        </w:rPr>
      </w:pPr>
    </w:p>
    <w:p w14:paraId="68F0B47F">
      <w:pPr>
        <w:pStyle w:val="4"/>
        <w:keepNext/>
        <w:keepLines/>
        <w:widowControl/>
        <w:spacing w:before="260" w:after="260" w:line="240" w:lineRule="auto"/>
        <w:ind w:left="0" w:firstLineChars="0"/>
        <w:jc w:val="left"/>
        <w:rPr>
          <w:rFonts w:hint="eastAsia"/>
          <w:b/>
          <w:sz w:val="24"/>
          <w:szCs w:val="32"/>
        </w:rPr>
      </w:pPr>
      <w:r>
        <w:rPr>
          <w:rFonts w:hint="eastAsia"/>
          <w:b/>
          <w:sz w:val="24"/>
          <w:szCs w:val="32"/>
        </w:rPr>
        <w:t>2.1.</w:t>
      </w:r>
      <w:r>
        <w:rPr>
          <w:rFonts w:hint="eastAsia"/>
          <w:b/>
          <w:sz w:val="24"/>
          <w:szCs w:val="32"/>
          <w:lang w:val="en-US" w:eastAsia="zh-CN"/>
        </w:rPr>
        <w:t>2</w:t>
      </w:r>
      <w:r>
        <w:rPr>
          <w:rFonts w:hint="eastAsia"/>
          <w:b/>
          <w:sz w:val="24"/>
          <w:szCs w:val="32"/>
        </w:rPr>
        <w:t xml:space="preserve"> 关键部件</w:t>
      </w:r>
      <w:r>
        <w:rPr>
          <w:rFonts w:hint="eastAsia"/>
          <w:b/>
          <w:sz w:val="24"/>
          <w:szCs w:val="32"/>
          <w:lang w:val="en-US" w:eastAsia="zh-CN"/>
        </w:rPr>
        <w:t>连接</w:t>
      </w:r>
      <w:r>
        <w:rPr>
          <w:rFonts w:hint="eastAsia"/>
          <w:b/>
          <w:sz w:val="24"/>
          <w:szCs w:val="32"/>
        </w:rPr>
        <w:t>与校核</w:t>
      </w:r>
    </w:p>
    <w:p w14:paraId="6AA19F76">
      <w:pPr>
        <w:widowControl w:val="0"/>
        <w:numPr>
          <w:ilvl w:val="0"/>
          <w:numId w:val="0"/>
        </w:numPr>
        <w:tabs>
          <w:tab w:val="left" w:pos="3902"/>
        </w:tabs>
        <w:spacing w:line="360" w:lineRule="auto"/>
        <w:jc w:val="both"/>
        <w:rPr>
          <w:rFonts w:hint="default" w:ascii="宋体" w:hAnsi="宋体"/>
          <w:color w:val="000000"/>
          <w:highlight w:val="yellow"/>
          <w:lang w:val="en-US" w:eastAsia="zh-CN"/>
        </w:rPr>
      </w:pPr>
    </w:p>
    <w:p w14:paraId="388D5C70">
      <w:pPr>
        <w:widowControl w:val="0"/>
        <w:numPr>
          <w:ilvl w:val="0"/>
          <w:numId w:val="0"/>
        </w:numPr>
        <w:tabs>
          <w:tab w:val="left" w:pos="3902"/>
        </w:tabs>
        <w:spacing w:line="360" w:lineRule="auto"/>
        <w:ind w:left="72" w:leftChars="0" w:firstLine="480" w:firstLineChars="0"/>
        <w:jc w:val="both"/>
        <w:rPr>
          <w:rFonts w:hint="eastAsia" w:ascii="宋体" w:hAnsi="宋体"/>
          <w:color w:val="000000"/>
          <w:lang w:val="en-US" w:eastAsia="zh-CN"/>
        </w:rPr>
      </w:pPr>
      <w:r>
        <w:rPr>
          <w:rFonts w:hint="eastAsia" w:ascii="宋体" w:hAnsi="宋体" w:eastAsia="宋体" w:cs="Times New Roman"/>
          <w:color w:val="000000"/>
          <w:kern w:val="2"/>
          <w:sz w:val="24"/>
          <w:szCs w:val="24"/>
          <w:lang w:val="en-US" w:eastAsia="zh-CN" w:bidi="ar-SA"/>
        </w:rPr>
        <w:t>（1）</w:t>
      </w:r>
      <w:r>
        <w:rPr>
          <w:rFonts w:hint="default" w:ascii="宋体" w:hAnsi="宋体"/>
          <w:color w:val="000000"/>
          <w:lang w:val="en-US" w:eastAsia="zh-CN"/>
        </w:rPr>
        <w:drawing>
          <wp:anchor distT="0" distB="0" distL="114300" distR="114300" simplePos="0" relativeHeight="251665408" behindDoc="1" locked="0" layoutInCell="1" allowOverlap="1">
            <wp:simplePos x="0" y="0"/>
            <wp:positionH relativeFrom="column">
              <wp:posOffset>186055</wp:posOffset>
            </wp:positionH>
            <wp:positionV relativeFrom="paragraph">
              <wp:posOffset>248285</wp:posOffset>
            </wp:positionV>
            <wp:extent cx="5188585" cy="3239770"/>
            <wp:effectExtent l="0" t="0" r="8255" b="6350"/>
            <wp:wrapNone/>
            <wp:docPr id="8" name="图片 8" descr="电路板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路板连接"/>
                    <pic:cNvPicPr>
                      <a:picLocks noChangeAspect="1"/>
                    </pic:cNvPicPr>
                  </pic:nvPicPr>
                  <pic:blipFill>
                    <a:blip r:embed="rId20"/>
                    <a:stretch>
                      <a:fillRect/>
                    </a:stretch>
                  </pic:blipFill>
                  <pic:spPr>
                    <a:xfrm>
                      <a:off x="0" y="0"/>
                      <a:ext cx="5188585" cy="3239770"/>
                    </a:xfrm>
                    <a:prstGeom prst="rect">
                      <a:avLst/>
                    </a:prstGeom>
                  </pic:spPr>
                </pic:pic>
              </a:graphicData>
            </a:graphic>
          </wp:anchor>
        </w:drawing>
      </w:r>
      <w:r>
        <w:rPr>
          <w:rFonts w:hint="eastAsia" w:ascii="宋体" w:hAnsi="宋体"/>
          <w:color w:val="000000"/>
          <w:lang w:val="en-US" w:eastAsia="zh-CN"/>
        </w:rPr>
        <w:t>电路板的连接</w:t>
      </w:r>
    </w:p>
    <w:p w14:paraId="45314502">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36A53391">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28D3FCD1">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644AC42C">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21D8DF8C">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1B2DD4BB">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3B4BB888">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3F3A8B6F">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59E1637A">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418E5867">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78BCEC9B">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73AABCD7">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11D64D39">
      <w:pPr>
        <w:pStyle w:val="22"/>
        <w:keepNext w:val="0"/>
        <w:keepLines w:val="0"/>
        <w:widowControl/>
        <w:suppressLineNumbers w:val="0"/>
        <w:spacing w:before="0" w:beforeAutospacing="1" w:after="0" w:afterAutospacing="1"/>
        <w:ind w:left="0" w:leftChars="0" w:right="0" w:firstLine="0" w:firstLineChars="0"/>
      </w:pPr>
      <w:r>
        <w:rPr>
          <w:rStyle w:val="28"/>
        </w:rPr>
        <w:t>零件名称：</w:t>
      </w:r>
      <w:r>
        <w:t xml:space="preserve"> 电路板</w:t>
      </w:r>
    </w:p>
    <w:p w14:paraId="2AF9CA0D">
      <w:pPr>
        <w:pStyle w:val="22"/>
        <w:keepNext w:val="0"/>
        <w:keepLines w:val="0"/>
        <w:widowControl/>
        <w:suppressLineNumbers w:val="0"/>
        <w:spacing w:before="0" w:beforeAutospacing="1" w:after="0" w:afterAutospacing="1"/>
        <w:ind w:left="0" w:leftChars="0" w:right="0" w:firstLine="0" w:firstLineChars="0"/>
      </w:pPr>
      <w:r>
        <w:rPr>
          <w:rStyle w:val="28"/>
        </w:rPr>
        <w:t>零件功能与作用</w:t>
      </w:r>
    </w:p>
    <w:p w14:paraId="7CA94C1A">
      <w:pPr>
        <w:keepNext w:val="0"/>
        <w:keepLines w:val="0"/>
        <w:widowControl/>
        <w:numPr>
          <w:ilvl w:val="0"/>
          <w:numId w:val="0"/>
        </w:numPr>
        <w:suppressLineNumbers w:val="0"/>
        <w:spacing w:before="0" w:beforeAutospacing="1" w:after="0" w:afterAutospacing="1"/>
      </w:pPr>
      <w:r>
        <w:rPr>
          <w:rStyle w:val="28"/>
        </w:rPr>
        <w:t>功能描述：</w:t>
      </w:r>
      <w:r>
        <w:t xml:space="preserve"> 电路板用于连接和集成所有电子元件，确保电气信号的传输和系统的正常运行。它作为整个设备的控制核心，负责处理传感器信号和驱动其他模块。</w:t>
      </w:r>
    </w:p>
    <w:p w14:paraId="717346C9">
      <w:pPr>
        <w:pStyle w:val="22"/>
        <w:keepNext w:val="0"/>
        <w:keepLines w:val="0"/>
        <w:widowControl/>
        <w:suppressLineNumbers w:val="0"/>
        <w:spacing w:before="0" w:beforeAutospacing="1" w:after="0" w:afterAutospacing="1"/>
        <w:ind w:left="0" w:leftChars="0" w:right="0" w:firstLine="0" w:firstLineChars="0"/>
      </w:pPr>
      <w:r>
        <w:rPr>
          <w:rStyle w:val="28"/>
        </w:rPr>
        <w:t>作用：</w:t>
      </w:r>
      <w:r>
        <w:t xml:space="preserve"> 电路板不仅提供信号处理功能，还为其他部件提供电力，确保设备的协调工作。</w:t>
      </w:r>
    </w:p>
    <w:p w14:paraId="1FA3DC66">
      <w:pPr>
        <w:pStyle w:val="22"/>
        <w:keepNext w:val="0"/>
        <w:keepLines w:val="0"/>
        <w:widowControl/>
        <w:suppressLineNumbers w:val="0"/>
        <w:spacing w:before="0" w:beforeAutospacing="1" w:after="0" w:afterAutospacing="1"/>
        <w:ind w:left="0" w:leftChars="0" w:right="0" w:firstLine="0" w:firstLineChars="0"/>
        <w:rPr>
          <w:rStyle w:val="28"/>
        </w:rPr>
      </w:pPr>
      <w:r>
        <w:rPr>
          <w:rStyle w:val="28"/>
        </w:rPr>
        <w:t>件设计与连接方式</w:t>
      </w:r>
    </w:p>
    <w:p w14:paraId="64DEE2E8">
      <w:pPr>
        <w:pStyle w:val="22"/>
        <w:keepNext w:val="0"/>
        <w:keepLines w:val="0"/>
        <w:widowControl/>
        <w:suppressLineNumbers w:val="0"/>
        <w:spacing w:before="0" w:beforeAutospacing="1" w:after="0" w:afterAutospacing="1"/>
        <w:ind w:left="0" w:leftChars="0" w:right="0" w:firstLine="0" w:firstLineChars="0"/>
      </w:pPr>
      <w:r>
        <w:rPr>
          <w:rStyle w:val="28"/>
        </w:rPr>
        <w:t>设计描述：</w:t>
      </w:r>
    </w:p>
    <w:p w14:paraId="45E3B890">
      <w:pPr>
        <w:pStyle w:val="22"/>
        <w:keepNext w:val="0"/>
        <w:keepLines w:val="0"/>
        <w:widowControl/>
        <w:suppressLineNumbers w:val="0"/>
        <w:spacing w:before="0" w:beforeAutospacing="1" w:after="0" w:afterAutospacing="1"/>
        <w:ind w:left="0" w:leftChars="0" w:right="0" w:firstLine="0" w:firstLineChars="0"/>
      </w:pPr>
      <w:r>
        <w:t>电路板通常采用多层设计，内部分为不同层次进行电路连接。</w:t>
      </w:r>
    </w:p>
    <w:p w14:paraId="38284FA0">
      <w:pPr>
        <w:pStyle w:val="22"/>
        <w:keepNext w:val="0"/>
        <w:keepLines w:val="0"/>
        <w:widowControl/>
        <w:suppressLineNumbers w:val="0"/>
        <w:spacing w:before="0" w:beforeAutospacing="1" w:after="0" w:afterAutospacing="1"/>
        <w:ind w:left="0" w:leftChars="0" w:right="0" w:firstLine="0" w:firstLineChars="0"/>
      </w:pPr>
      <w:r>
        <w:t>电路板上预留多个连接孔，用于接入电源、传感器和其他模块的连接接口。</w:t>
      </w:r>
    </w:p>
    <w:p w14:paraId="0EDEA4CC">
      <w:pPr>
        <w:pStyle w:val="22"/>
        <w:keepNext w:val="0"/>
        <w:keepLines w:val="0"/>
        <w:widowControl/>
        <w:suppressLineNumbers w:val="0"/>
        <w:spacing w:before="0" w:beforeAutospacing="1" w:after="0" w:afterAutospacing="1"/>
        <w:ind w:left="0" w:leftChars="0" w:right="0" w:firstLine="0" w:firstLineChars="0"/>
      </w:pPr>
      <w:r>
        <w:t>电路板外形设计应根据设备内部空间和连接需求进行定制，以适应不同的连接部件和电气线路。</w:t>
      </w:r>
    </w:p>
    <w:p w14:paraId="048E6B92">
      <w:pPr>
        <w:pStyle w:val="22"/>
        <w:keepNext w:val="0"/>
        <w:keepLines w:val="0"/>
        <w:widowControl/>
        <w:suppressLineNumbers w:val="0"/>
        <w:spacing w:before="0" w:beforeAutospacing="1" w:after="0" w:afterAutospacing="1"/>
        <w:ind w:left="0" w:leftChars="0" w:right="0" w:firstLine="0" w:firstLineChars="0"/>
      </w:pPr>
      <w:r>
        <w:rPr>
          <w:rStyle w:val="28"/>
        </w:rPr>
        <w:t>连接方式：</w:t>
      </w:r>
    </w:p>
    <w:p w14:paraId="31AC9423">
      <w:pPr>
        <w:pStyle w:val="22"/>
        <w:keepNext w:val="0"/>
        <w:keepLines w:val="0"/>
        <w:widowControl/>
        <w:suppressLineNumbers w:val="0"/>
        <w:spacing w:before="0" w:beforeAutospacing="1" w:after="0" w:afterAutospacing="1"/>
        <w:ind w:left="0" w:leftChars="0" w:right="0" w:firstLine="0" w:firstLineChars="0"/>
      </w:pPr>
      <w:r>
        <w:t>电路板通过</w:t>
      </w:r>
      <w:r>
        <w:rPr>
          <w:rStyle w:val="28"/>
        </w:rPr>
        <w:t>螺钉孔</w:t>
      </w:r>
      <w:r>
        <w:t>与固定板或外壳连接，确保稳固安装。</w:t>
      </w:r>
    </w:p>
    <w:p w14:paraId="79CEEA3C">
      <w:pPr>
        <w:pStyle w:val="22"/>
        <w:keepNext w:val="0"/>
        <w:keepLines w:val="0"/>
        <w:widowControl/>
        <w:suppressLineNumbers w:val="0"/>
        <w:spacing w:before="0" w:beforeAutospacing="1" w:after="0" w:afterAutospacing="1"/>
        <w:ind w:left="0" w:leftChars="0" w:right="0" w:firstLine="0" w:firstLineChars="0"/>
      </w:pPr>
      <w:r>
        <w:t>电路板上的接口通过连接线与其他电子元件（如传感器、驱动器）相连接。</w:t>
      </w:r>
    </w:p>
    <w:p w14:paraId="291CFAC9">
      <w:pPr>
        <w:pStyle w:val="22"/>
        <w:keepNext w:val="0"/>
        <w:keepLines w:val="0"/>
        <w:widowControl/>
        <w:suppressLineNumbers w:val="0"/>
        <w:spacing w:before="0" w:beforeAutospacing="1" w:after="0" w:afterAutospacing="1"/>
        <w:ind w:left="0" w:leftChars="0" w:right="0" w:firstLine="0" w:firstLineChars="0"/>
      </w:pPr>
      <w:r>
        <w:rPr>
          <w:rStyle w:val="28"/>
        </w:rPr>
        <w:t>零件材料与性能要求</w:t>
      </w:r>
    </w:p>
    <w:p w14:paraId="6CD3B742">
      <w:pPr>
        <w:keepNext w:val="0"/>
        <w:keepLines w:val="0"/>
        <w:widowControl/>
        <w:numPr>
          <w:ilvl w:val="0"/>
          <w:numId w:val="0"/>
        </w:numPr>
        <w:suppressLineNumbers w:val="0"/>
        <w:spacing w:before="0" w:beforeAutospacing="1" w:after="0" w:afterAutospacing="1"/>
      </w:pPr>
      <w:r>
        <w:rPr>
          <w:rFonts w:hint="eastAsia" w:ascii="宋体" w:hAnsi="宋体" w:eastAsia="宋体" w:cs="宋体"/>
          <w:sz w:val="24"/>
        </w:rPr>
        <w:t xml:space="preserve"> </w:t>
      </w:r>
      <w:r>
        <w:rPr>
          <w:rStyle w:val="28"/>
        </w:rPr>
        <w:t>材料选择：</w:t>
      </w:r>
    </w:p>
    <w:p w14:paraId="160A3AD4">
      <w:pPr>
        <w:pStyle w:val="22"/>
        <w:keepNext w:val="0"/>
        <w:keepLines w:val="0"/>
        <w:widowControl/>
        <w:suppressLineNumbers w:val="0"/>
        <w:spacing w:before="0" w:beforeAutospacing="1" w:after="0" w:afterAutospacing="1"/>
        <w:ind w:left="0" w:leftChars="0" w:right="0" w:firstLine="0" w:firstLineChars="0"/>
      </w:pPr>
      <w:r>
        <w:t>电路板通常采用</w:t>
      </w:r>
      <w:r>
        <w:rPr>
          <w:rStyle w:val="28"/>
        </w:rPr>
        <w:t>FR4基板</w:t>
      </w:r>
      <w:r>
        <w:t>，具有良好的电气绝缘性能，适应高频信号传输。</w:t>
      </w:r>
    </w:p>
    <w:p w14:paraId="5EABE74E">
      <w:pPr>
        <w:pStyle w:val="22"/>
        <w:keepNext w:val="0"/>
        <w:keepLines w:val="0"/>
        <w:widowControl/>
        <w:suppressLineNumbers w:val="0"/>
        <w:spacing w:before="0" w:beforeAutospacing="1" w:after="0" w:afterAutospacing="1"/>
        <w:ind w:left="0" w:leftChars="0" w:right="0" w:firstLine="0" w:firstLineChars="0"/>
      </w:pPr>
      <w:r>
        <w:t>组件部分使用</w:t>
      </w:r>
      <w:r>
        <w:rPr>
          <w:rStyle w:val="28"/>
        </w:rPr>
        <w:t>铜箔</w:t>
      </w:r>
      <w:r>
        <w:t>或</w:t>
      </w:r>
      <w:r>
        <w:rPr>
          <w:rStyle w:val="28"/>
        </w:rPr>
        <w:t>金属化孔</w:t>
      </w:r>
      <w:r>
        <w:t>进行电路连接。</w:t>
      </w:r>
    </w:p>
    <w:p w14:paraId="684DB960">
      <w:pPr>
        <w:pStyle w:val="22"/>
        <w:keepNext w:val="0"/>
        <w:keepLines w:val="0"/>
        <w:widowControl/>
        <w:suppressLineNumbers w:val="0"/>
        <w:spacing w:before="0" w:beforeAutospacing="1" w:after="0" w:afterAutospacing="1"/>
        <w:ind w:left="0" w:leftChars="0" w:right="0" w:firstLine="0" w:firstLineChars="0"/>
      </w:pPr>
      <w:r>
        <w:rPr>
          <w:rStyle w:val="28"/>
        </w:rPr>
        <w:t>性能要求：</w:t>
      </w:r>
    </w:p>
    <w:p w14:paraId="68521C2D">
      <w:pPr>
        <w:pStyle w:val="22"/>
        <w:keepNext w:val="0"/>
        <w:keepLines w:val="0"/>
        <w:widowControl/>
        <w:suppressLineNumbers w:val="0"/>
        <w:spacing w:before="0" w:beforeAutospacing="1" w:after="0" w:afterAutospacing="1"/>
        <w:ind w:left="0" w:leftChars="0" w:right="0" w:firstLine="0" w:firstLineChars="0"/>
      </w:pPr>
      <w:r>
        <w:t>电路板需要具备较强的</w:t>
      </w:r>
      <w:r>
        <w:rPr>
          <w:rStyle w:val="28"/>
        </w:rPr>
        <w:t>电气绝缘性</w:t>
      </w:r>
      <w:r>
        <w:t>，避免短路或电流泄漏。</w:t>
      </w:r>
    </w:p>
    <w:p w14:paraId="4A3C73BA">
      <w:pPr>
        <w:pStyle w:val="22"/>
        <w:keepNext w:val="0"/>
        <w:keepLines w:val="0"/>
        <w:widowControl/>
        <w:suppressLineNumbers w:val="0"/>
        <w:spacing w:before="0" w:beforeAutospacing="1" w:after="0" w:afterAutospacing="1"/>
        <w:ind w:left="0" w:leftChars="0" w:right="0" w:firstLine="0" w:firstLineChars="0"/>
      </w:pPr>
      <w:r>
        <w:t>电路板的设计要保证长期使用中的</w:t>
      </w:r>
      <w:r>
        <w:rPr>
          <w:rStyle w:val="28"/>
        </w:rPr>
        <w:t>稳定性</w:t>
      </w:r>
      <w:r>
        <w:t>，尤其是在温度波动较大的环境中。</w:t>
      </w:r>
    </w:p>
    <w:p w14:paraId="7793E0DC">
      <w:pPr>
        <w:widowControl w:val="0"/>
        <w:numPr>
          <w:ilvl w:val="0"/>
          <w:numId w:val="0"/>
        </w:numPr>
        <w:tabs>
          <w:tab w:val="left" w:pos="3902"/>
        </w:tabs>
        <w:spacing w:line="360" w:lineRule="auto"/>
        <w:jc w:val="both"/>
        <w:rPr>
          <w:rFonts w:hint="eastAsia" w:ascii="宋体" w:hAnsi="宋体"/>
          <w:color w:val="000000"/>
          <w:lang w:val="en-US" w:eastAsia="zh-CN"/>
        </w:rPr>
      </w:pPr>
    </w:p>
    <w:p w14:paraId="3268240B">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5B7164B5">
      <w:pPr>
        <w:widowControl w:val="0"/>
        <w:numPr>
          <w:ilvl w:val="0"/>
          <w:numId w:val="0"/>
        </w:numPr>
        <w:tabs>
          <w:tab w:val="left" w:pos="3902"/>
        </w:tabs>
        <w:spacing w:line="360" w:lineRule="auto"/>
        <w:ind w:left="552" w:leftChars="0"/>
        <w:jc w:val="both"/>
        <w:rPr>
          <w:rFonts w:hint="eastAsia" w:ascii="宋体" w:hAnsi="宋体"/>
          <w:color w:val="000000"/>
          <w:lang w:val="en-US" w:eastAsia="zh-CN"/>
        </w:rPr>
      </w:pPr>
    </w:p>
    <w:p w14:paraId="27631E0D">
      <w:pPr>
        <w:widowControl w:val="0"/>
        <w:numPr>
          <w:ilvl w:val="0"/>
          <w:numId w:val="0"/>
        </w:numPr>
        <w:tabs>
          <w:tab w:val="left" w:pos="3902"/>
        </w:tabs>
        <w:spacing w:line="360" w:lineRule="auto"/>
        <w:ind w:left="72" w:leftChars="0" w:firstLine="480" w:firstLineChars="0"/>
        <w:jc w:val="both"/>
        <w:rPr>
          <w:rFonts w:hint="default" w:ascii="宋体" w:hAnsi="宋体" w:eastAsia="宋体" w:cs="Times New Roman"/>
          <w:color w:val="000000"/>
          <w:kern w:val="2"/>
          <w:sz w:val="24"/>
          <w:szCs w:val="24"/>
          <w:lang w:val="en-US" w:eastAsia="zh-CN" w:bidi="ar-SA"/>
        </w:rPr>
      </w:pPr>
    </w:p>
    <w:p w14:paraId="1900D1B0">
      <w:pPr>
        <w:widowControl w:val="0"/>
        <w:numPr>
          <w:ilvl w:val="0"/>
          <w:numId w:val="0"/>
        </w:numPr>
        <w:tabs>
          <w:tab w:val="left" w:pos="3902"/>
        </w:tabs>
        <w:spacing w:line="360" w:lineRule="auto"/>
        <w:ind w:left="72" w:leftChars="0" w:firstLine="480" w:firstLineChars="0"/>
        <w:jc w:val="both"/>
        <w:rPr>
          <w:rFonts w:hint="default" w:ascii="宋体" w:hAnsi="宋体" w:eastAsia="宋体" w:cs="Times New Roman"/>
          <w:color w:val="000000"/>
          <w:kern w:val="2"/>
          <w:sz w:val="24"/>
          <w:szCs w:val="24"/>
          <w:lang w:val="en-US" w:eastAsia="zh-CN" w:bidi="ar-SA"/>
        </w:rPr>
      </w:pPr>
    </w:p>
    <w:p w14:paraId="5C2A3F35">
      <w:pPr>
        <w:widowControl w:val="0"/>
        <w:numPr>
          <w:ilvl w:val="0"/>
          <w:numId w:val="0"/>
        </w:numPr>
        <w:tabs>
          <w:tab w:val="left" w:pos="3902"/>
        </w:tabs>
        <w:spacing w:line="360" w:lineRule="auto"/>
        <w:ind w:left="72" w:leftChars="0" w:firstLine="480" w:firstLineChars="0"/>
        <w:jc w:val="both"/>
        <w:rPr>
          <w:rFonts w:hint="default" w:ascii="宋体" w:hAnsi="宋体"/>
          <w:color w:val="000000"/>
          <w:lang w:val="en-US" w:eastAsia="zh-CN"/>
        </w:rPr>
      </w:pPr>
      <w:r>
        <w:rPr>
          <w:rFonts w:hint="default" w:ascii="宋体" w:hAnsi="宋体" w:eastAsia="宋体" w:cs="Times New Roman"/>
          <w:color w:val="000000"/>
          <w:kern w:val="2"/>
          <w:sz w:val="24"/>
          <w:szCs w:val="24"/>
          <w:lang w:val="en-US" w:eastAsia="zh-CN" w:bidi="ar-SA"/>
        </w:rPr>
        <w:t>（2）</w:t>
      </w:r>
      <w:r>
        <w:rPr>
          <w:rFonts w:hint="eastAsia" w:ascii="宋体" w:hAnsi="宋体"/>
          <w:color w:val="000000"/>
          <w:lang w:val="en-US" w:eastAsia="zh-CN"/>
        </w:rPr>
        <w:t>传感器的连接</w:t>
      </w:r>
    </w:p>
    <w:p w14:paraId="2AB50336">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drawing>
          <wp:anchor distT="0" distB="0" distL="114300" distR="114300" simplePos="0" relativeHeight="251667456" behindDoc="1" locked="0" layoutInCell="1" allowOverlap="1">
            <wp:simplePos x="0" y="0"/>
            <wp:positionH relativeFrom="column">
              <wp:posOffset>3199130</wp:posOffset>
            </wp:positionH>
            <wp:positionV relativeFrom="paragraph">
              <wp:posOffset>210820</wp:posOffset>
            </wp:positionV>
            <wp:extent cx="3024505" cy="3239770"/>
            <wp:effectExtent l="0" t="0" r="38735" b="6350"/>
            <wp:wrapTight wrapText="bothSides">
              <wp:wrapPolygon>
                <wp:start x="0" y="0"/>
                <wp:lineTo x="0" y="21541"/>
                <wp:lineTo x="21441" y="21541"/>
                <wp:lineTo x="21441" y="0"/>
                <wp:lineTo x="0" y="0"/>
              </wp:wrapPolygon>
            </wp:wrapTight>
            <wp:docPr id="17" name="图片 17" descr="传感器的连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传感器的连接2"/>
                    <pic:cNvPicPr>
                      <a:picLocks noChangeAspect="1"/>
                    </pic:cNvPicPr>
                  </pic:nvPicPr>
                  <pic:blipFill>
                    <a:blip r:embed="rId21"/>
                    <a:stretch>
                      <a:fillRect/>
                    </a:stretch>
                  </pic:blipFill>
                  <pic:spPr>
                    <a:xfrm>
                      <a:off x="0" y="0"/>
                      <a:ext cx="3024505" cy="3239770"/>
                    </a:xfrm>
                    <a:prstGeom prst="rect">
                      <a:avLst/>
                    </a:prstGeom>
                  </pic:spPr>
                </pic:pic>
              </a:graphicData>
            </a:graphic>
          </wp:anchor>
        </w:drawing>
      </w:r>
      <w:r>
        <w:rPr>
          <w:rFonts w:hint="eastAsia" w:ascii="宋体" w:hAnsi="宋体"/>
          <w:color w:val="000000"/>
          <w:lang w:val="en-US" w:eastAsia="zh-CN"/>
        </w:rPr>
        <w:drawing>
          <wp:anchor distT="0" distB="0" distL="114300" distR="114300" simplePos="0" relativeHeight="251666432" behindDoc="1" locked="0" layoutInCell="1" allowOverlap="1">
            <wp:simplePos x="0" y="0"/>
            <wp:positionH relativeFrom="column">
              <wp:posOffset>214630</wp:posOffset>
            </wp:positionH>
            <wp:positionV relativeFrom="paragraph">
              <wp:posOffset>231140</wp:posOffset>
            </wp:positionV>
            <wp:extent cx="2769235" cy="3239770"/>
            <wp:effectExtent l="0" t="0" r="4445" b="6350"/>
            <wp:wrapNone/>
            <wp:docPr id="12" name="图片 12" descr="传感器的连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传感器的连接1"/>
                    <pic:cNvPicPr>
                      <a:picLocks noChangeAspect="1"/>
                    </pic:cNvPicPr>
                  </pic:nvPicPr>
                  <pic:blipFill>
                    <a:blip r:embed="rId22"/>
                    <a:stretch>
                      <a:fillRect/>
                    </a:stretch>
                  </pic:blipFill>
                  <pic:spPr>
                    <a:xfrm>
                      <a:off x="0" y="0"/>
                      <a:ext cx="2769235" cy="3239770"/>
                    </a:xfrm>
                    <a:prstGeom prst="rect">
                      <a:avLst/>
                    </a:prstGeom>
                  </pic:spPr>
                </pic:pic>
              </a:graphicData>
            </a:graphic>
          </wp:anchor>
        </w:drawing>
      </w:r>
    </w:p>
    <w:p w14:paraId="43D2520A">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11EDE7F1">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7098A543">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782B64FD">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71B8DF98">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119C6A37">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15597A3C">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607E3EFD">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40B2164">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20C8B7CF">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20E6A00">
      <w:pPr>
        <w:widowControl w:val="0"/>
        <w:numPr>
          <w:ilvl w:val="0"/>
          <w:numId w:val="0"/>
        </w:numPr>
        <w:tabs>
          <w:tab w:val="left" w:pos="3902"/>
        </w:tabs>
        <w:spacing w:line="360" w:lineRule="auto"/>
        <w:jc w:val="both"/>
        <w:rPr>
          <w:rFonts w:hint="default" w:ascii="宋体" w:hAnsi="宋体"/>
          <w:color w:val="000000"/>
          <w:lang w:val="en-US" w:eastAsia="zh-CN"/>
        </w:rPr>
      </w:pPr>
    </w:p>
    <w:p w14:paraId="5A592739">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传感器的连接设计说明</w:t>
      </w:r>
    </w:p>
    <w:p w14:paraId="416EEC57">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零件名称： 传感器</w:t>
      </w:r>
    </w:p>
    <w:p w14:paraId="31050930">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零件功能与作用</w:t>
      </w:r>
    </w:p>
    <w:p w14:paraId="192CB79B">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功能描述： 传感器用于感知环境变化，并将感知到的信号转换为电信号，传递给控制系统进行处理。它是设备系统中获取外部信息的核心部件，确保系统能够及时响应环境的变化。</w:t>
      </w:r>
    </w:p>
    <w:p w14:paraId="349B7802">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作用： 将外部物理量（如温度、湿度、压力等）转换为电子信号，以供系统进一步处理和反馈。</w:t>
      </w:r>
    </w:p>
    <w:p w14:paraId="6593883A">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零件设计与连接方式</w:t>
      </w:r>
    </w:p>
    <w:p w14:paraId="018F63B6">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设计描述：</w:t>
      </w:r>
    </w:p>
    <w:p w14:paraId="05E5C5B9">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传感器通常采用小型化设计，便于集成到系统中。</w:t>
      </w:r>
    </w:p>
    <w:p w14:paraId="4ACF23E6">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外形上，传感器设计有多个接口和固定孔，方便与电路板或其他元件进行连接。</w:t>
      </w:r>
    </w:p>
    <w:p w14:paraId="12F17340">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传感器上通常有电源接口、信号输出接口及地线接口，以便与控制系统电路进行匹配。</w:t>
      </w:r>
    </w:p>
    <w:p w14:paraId="5D30D448">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连接方式：</w:t>
      </w:r>
    </w:p>
    <w:p w14:paraId="2D719C5B">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传感器通过电缆与电路板连接，电缆包括电源线、信号线和地线。</w:t>
      </w:r>
    </w:p>
    <w:p w14:paraId="41F5709E">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传感器通过六角铜柱或螺钉孔与固定板或外壳连接，确保其在工作过程中的稳定性。</w:t>
      </w:r>
    </w:p>
    <w:p w14:paraId="21082738">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r>
        <w:rPr>
          <w:rFonts w:hint="default" w:ascii="宋体" w:hAnsi="宋体"/>
          <w:color w:val="000000"/>
          <w:lang w:val="en-US" w:eastAsia="zh-CN"/>
        </w:rPr>
        <w:t>信号输出端口通过连接线与电路板上的输入端口相连，确保信号传输的稳定性。</w:t>
      </w:r>
    </w:p>
    <w:p w14:paraId="1BBC5A3D">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零件材料与性能要求</w:t>
      </w:r>
    </w:p>
    <w:p w14:paraId="7A3FE61D">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材料选择：</w:t>
      </w:r>
    </w:p>
    <w:p w14:paraId="59C80820">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传感器外壳通常采用ABS塑料或铝合金，具有良好的耐腐蚀性和耐高温性，确保传感器的长期使用。</w:t>
      </w:r>
    </w:p>
    <w:p w14:paraId="7870C76D">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电气元件采用金属化接触点和陶瓷基板，具有良好的电气性能。</w:t>
      </w:r>
    </w:p>
    <w:p w14:paraId="1CF637E7">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性能要求：</w:t>
      </w:r>
    </w:p>
    <w:p w14:paraId="43A0F1E7">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传感器需要具备高精度的测量能力，并能够在**-20°C至80°C**的环境下稳定工作。</w:t>
      </w:r>
    </w:p>
    <w:p w14:paraId="4EB0B0A9">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传感器的信号输出应具备高稳定性和抗干扰能力，保证其在复杂环境中工作的可靠性。</w:t>
      </w:r>
    </w:p>
    <w:p w14:paraId="25F22623">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C62E51F">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eastAsia="宋体" w:cs="Times New Roman"/>
          <w:color w:val="000000"/>
          <w:kern w:val="2"/>
          <w:sz w:val="24"/>
          <w:szCs w:val="24"/>
          <w:lang w:val="en-US" w:eastAsia="zh-CN" w:bidi="ar-SA"/>
        </w:rPr>
        <w:t>（4）</w:t>
      </w:r>
      <w:r>
        <w:rPr>
          <w:rFonts w:hint="default" w:ascii="宋体" w:hAnsi="宋体"/>
          <w:color w:val="000000"/>
          <w:lang w:val="en-US" w:eastAsia="zh-CN"/>
        </w:rPr>
        <w:drawing>
          <wp:anchor distT="0" distB="0" distL="114300" distR="114300" simplePos="0" relativeHeight="251668480" behindDoc="1" locked="0" layoutInCell="1" allowOverlap="1">
            <wp:simplePos x="0" y="0"/>
            <wp:positionH relativeFrom="column">
              <wp:posOffset>741045</wp:posOffset>
            </wp:positionH>
            <wp:positionV relativeFrom="paragraph">
              <wp:posOffset>285115</wp:posOffset>
            </wp:positionV>
            <wp:extent cx="3175000" cy="3239770"/>
            <wp:effectExtent l="0" t="0" r="10160" b="6350"/>
            <wp:wrapNone/>
            <wp:docPr id="18" name="图片 18" descr="轴承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轴承连接"/>
                    <pic:cNvPicPr>
                      <a:picLocks noChangeAspect="1"/>
                    </pic:cNvPicPr>
                  </pic:nvPicPr>
                  <pic:blipFill>
                    <a:blip r:embed="rId23"/>
                    <a:stretch>
                      <a:fillRect/>
                    </a:stretch>
                  </pic:blipFill>
                  <pic:spPr>
                    <a:xfrm>
                      <a:off x="0" y="0"/>
                      <a:ext cx="3175000" cy="3239770"/>
                    </a:xfrm>
                    <a:prstGeom prst="rect">
                      <a:avLst/>
                    </a:prstGeom>
                  </pic:spPr>
                </pic:pic>
              </a:graphicData>
            </a:graphic>
          </wp:anchor>
        </w:drawing>
      </w:r>
      <w:r>
        <w:rPr>
          <w:rFonts w:hint="eastAsia" w:ascii="宋体" w:hAnsi="宋体"/>
          <w:color w:val="000000"/>
          <w:lang w:val="en-US" w:eastAsia="zh-CN"/>
        </w:rPr>
        <w:t>轴承的连接</w:t>
      </w:r>
    </w:p>
    <w:p w14:paraId="7D446E31">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761D49C">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211F2AAF">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65C7AE64">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B280087">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30AD2781">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1CDFF876">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11CA00DC">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370C50B3">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6B472435">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2D598C22">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58C7436">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71E9CC52">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r>
        <w:rPr>
          <w:rFonts w:hint="default" w:ascii="宋体" w:hAnsi="宋体"/>
          <w:color w:val="000000"/>
          <w:lang w:val="en-US" w:eastAsia="zh-CN"/>
        </w:rPr>
        <w:t>轴承的连接设计说明</w:t>
      </w:r>
    </w:p>
    <w:p w14:paraId="1D78C56C">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r>
        <w:rPr>
          <w:rFonts w:hint="default" w:ascii="宋体" w:hAnsi="宋体"/>
          <w:color w:val="000000"/>
          <w:lang w:val="en-US" w:eastAsia="zh-CN"/>
        </w:rPr>
        <w:t>零件名称： 轴承</w:t>
      </w:r>
    </w:p>
    <w:p w14:paraId="415017D5">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零件功能与作用</w:t>
      </w:r>
    </w:p>
    <w:p w14:paraId="41652152">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功能描述： 轴承用于支撑并允许旋转部件平稳运转，减少摩擦，保证机械部件的长期稳定运行。轴承确保了中心轴或其他旋转部件的自由旋转，并保持其精确的位置。</w:t>
      </w:r>
    </w:p>
    <w:p w14:paraId="6E25998D">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作用： 支撑旋转部件，降低摩擦，减少磨损，确保设备的平稳运行。</w:t>
      </w:r>
    </w:p>
    <w:p w14:paraId="2B1BBF80">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零件设计与连接方式</w:t>
      </w:r>
    </w:p>
    <w:p w14:paraId="25E3F526">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设计描述：</w:t>
      </w:r>
    </w:p>
    <w:p w14:paraId="6992B116">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轴承的外径和内径根据使用需求设计，外径通常为标准尺寸，适应不同的连接要求。</w:t>
      </w:r>
    </w:p>
    <w:p w14:paraId="2585CEFB">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轴承的结构设计包括内外环和滚动体，内外环之间的滚动体起到减少摩擦的作用。轴承的外圈通常有安装孔，便于固定安装。</w:t>
      </w:r>
    </w:p>
    <w:p w14:paraId="79D88629">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连接方式：</w:t>
      </w:r>
    </w:p>
    <w:p w14:paraId="28930A73">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轴承通过外圈的螺钉孔或卡簧槽与外壳或支架连接，确保其在运行过程中稳定固定。</w:t>
      </w:r>
    </w:p>
    <w:p w14:paraId="0120EF91">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轴承的内圈与旋转轴或其他部件通过配合孔紧密连接，保证旋转部件的自由旋转。</w:t>
      </w:r>
    </w:p>
    <w:p w14:paraId="2C08F052">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零件材料与性能要求</w:t>
      </w:r>
    </w:p>
    <w:p w14:paraId="57CA0CDB">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材料选择：</w:t>
      </w:r>
    </w:p>
    <w:p w14:paraId="5949542F">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轴承外圈和内圈通常采用高强度钢材或不锈钢，具有良好的抗磨损和抗腐蚀性能。</w:t>
      </w:r>
    </w:p>
    <w:p w14:paraId="7659647B">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滚动体部分通常采用钢珠或陶瓷，以确保良好的摩擦性能和耐久性。</w:t>
      </w:r>
    </w:p>
    <w:p w14:paraId="4EF2D9CA">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性能要求：</w:t>
      </w:r>
    </w:p>
    <w:p w14:paraId="1D9E2663">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轴承需要具有高精度的工作能力，适应高负荷和高速旋转。</w:t>
      </w:r>
    </w:p>
    <w:p w14:paraId="0B06146E">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轴承需要具备较低的摩擦系数，保证长时间使用中不出现过多的磨损。</w:t>
      </w:r>
    </w:p>
    <w:p w14:paraId="47FDB058">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应具有良好的耐高温、抗腐蚀性能，适应不同环境下的工作。</w:t>
      </w:r>
    </w:p>
    <w:p w14:paraId="0660AC27">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color w:val="000000"/>
          <w:lang w:val="en-US" w:eastAsia="zh-CN"/>
        </w:rPr>
        <w:t>零件图纸与装配图</w:t>
      </w:r>
    </w:p>
    <w:p w14:paraId="30137C39">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0BFE2B8">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0093F90">
      <w:pPr>
        <w:widowControl w:val="0"/>
        <w:numPr>
          <w:ilvl w:val="0"/>
          <w:numId w:val="0"/>
        </w:numPr>
        <w:tabs>
          <w:tab w:val="left" w:pos="3902"/>
        </w:tabs>
        <w:spacing w:line="360" w:lineRule="auto"/>
        <w:jc w:val="both"/>
        <w:rPr>
          <w:rFonts w:hint="default" w:ascii="宋体" w:hAnsi="宋体"/>
          <w:color w:val="000000"/>
          <w:lang w:val="en-US" w:eastAsia="zh-CN"/>
        </w:rPr>
      </w:pPr>
      <w:r>
        <w:rPr>
          <w:rFonts w:hint="default" w:ascii="宋体" w:hAnsi="宋体" w:eastAsia="宋体" w:cs="Times New Roman"/>
          <w:color w:val="000000"/>
          <w:kern w:val="2"/>
          <w:sz w:val="24"/>
          <w:szCs w:val="24"/>
          <w:lang w:val="en-US" w:eastAsia="zh-CN" w:bidi="ar-SA"/>
        </w:rPr>
        <w:t>（5）</w:t>
      </w:r>
      <w:r>
        <w:rPr>
          <w:rFonts w:hint="eastAsia" w:ascii="宋体" w:hAnsi="宋体"/>
          <w:color w:val="000000"/>
          <w:lang w:val="en-US" w:eastAsia="zh-CN"/>
        </w:rPr>
        <w:t>关节间的连接</w:t>
      </w:r>
    </w:p>
    <w:p w14:paraId="1B95D0A4">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r>
        <w:rPr>
          <w:rFonts w:hint="default" w:ascii="宋体" w:hAnsi="宋体"/>
          <w:color w:val="000000"/>
          <w:lang w:val="en-US" w:eastAsia="zh-CN"/>
        </w:rPr>
        <w:drawing>
          <wp:anchor distT="0" distB="0" distL="114300" distR="114300" simplePos="0" relativeHeight="251668480" behindDoc="1" locked="0" layoutInCell="1" allowOverlap="1">
            <wp:simplePos x="0" y="0"/>
            <wp:positionH relativeFrom="column">
              <wp:posOffset>341630</wp:posOffset>
            </wp:positionH>
            <wp:positionV relativeFrom="paragraph">
              <wp:posOffset>8255</wp:posOffset>
            </wp:positionV>
            <wp:extent cx="5319395" cy="3239770"/>
            <wp:effectExtent l="0" t="0" r="14605" b="6350"/>
            <wp:wrapNone/>
            <wp:docPr id="19" name="图片 19" descr="整体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整体连接"/>
                    <pic:cNvPicPr>
                      <a:picLocks noChangeAspect="1"/>
                    </pic:cNvPicPr>
                  </pic:nvPicPr>
                  <pic:blipFill>
                    <a:blip r:embed="rId24"/>
                    <a:stretch>
                      <a:fillRect/>
                    </a:stretch>
                  </pic:blipFill>
                  <pic:spPr>
                    <a:xfrm>
                      <a:off x="0" y="0"/>
                      <a:ext cx="5319395" cy="3239770"/>
                    </a:xfrm>
                    <a:prstGeom prst="rect">
                      <a:avLst/>
                    </a:prstGeom>
                  </pic:spPr>
                </pic:pic>
              </a:graphicData>
            </a:graphic>
          </wp:anchor>
        </w:drawing>
      </w:r>
    </w:p>
    <w:p w14:paraId="3994ADA3">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CD2B857">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7E52734">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53AD1818">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2573711F">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3E84BEBB">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9F01E5E">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0865DB99">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6A435C96">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关节间的连接设计说明</w:t>
      </w:r>
    </w:p>
    <w:p w14:paraId="18F89C14">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零件名称： 关节</w:t>
      </w:r>
    </w:p>
    <w:p w14:paraId="2B4E1227">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零件功能与作用</w:t>
      </w:r>
    </w:p>
    <w:p w14:paraId="49E2B20F">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功能描述： 关节用于连接两部件，使它们能够进行相对的旋转或摆动。关节通常用于连接机械手臂的各个部分，使其能够执行特定的动作，如伸缩、旋转或角度调整。</w:t>
      </w:r>
    </w:p>
    <w:p w14:paraId="1497C462">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作用： 提供可控的运动范围和灵活性，允许连接的零件进行预定的运动，如旋转或偏转。</w:t>
      </w:r>
    </w:p>
    <w:p w14:paraId="7889618D">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零件设计与连接方式</w:t>
      </w:r>
    </w:p>
    <w:p w14:paraId="45E055F1">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设计描述：</w:t>
      </w:r>
    </w:p>
    <w:p w14:paraId="5CBCFD90">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关节通常设计为具有可旋转或可调节角度的结构，可以容纳不同类型的轴或连接件。</w:t>
      </w:r>
    </w:p>
    <w:p w14:paraId="6CADD76B">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关节的两部分通过销轴或螺钉孔连接，通常通过销钉、卡销等方式固定。</w:t>
      </w:r>
    </w:p>
    <w:p w14:paraId="58B5BBA9">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根据设计要求，关节可能会设置摩擦材料或润滑槽，以减少摩擦并提高运动平稳性。</w:t>
      </w:r>
    </w:p>
    <w:p w14:paraId="6C3DF660">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连接方式：</w:t>
      </w:r>
    </w:p>
    <w:p w14:paraId="3A807B5A">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关节通过销轴或固定孔与另一零部件连接，允许两部分之间进行相对运动。</w:t>
      </w:r>
    </w:p>
    <w:p w14:paraId="14AAF227">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关节的销轴通过螺钉或卡销固定在连接部位，确保关节的稳定性和精确度。</w:t>
      </w:r>
    </w:p>
    <w:p w14:paraId="08AB25BE">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零件材料与性能要求</w:t>
      </w:r>
    </w:p>
    <w:p w14:paraId="7DFD29B1">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材料选择：</w:t>
      </w:r>
    </w:p>
    <w:p w14:paraId="6E0D5D2E">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关节部分通常采用高强度钢材、铝合金或不锈钢，以确保其强度和耐久性。</w:t>
      </w:r>
    </w:p>
    <w:p w14:paraId="5DB0D8AD">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连接销轴和销钉可采用高强度合金或不锈钢材料，确保良好的耐磨性和稳定性。</w:t>
      </w:r>
    </w:p>
    <w:p w14:paraId="770E22FB">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性能要求：</w:t>
      </w:r>
    </w:p>
    <w:p w14:paraId="7F4EABCF">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关节需要具备高耐磨性，承受长期的反复运动和负载。</w:t>
      </w:r>
    </w:p>
    <w:p w14:paraId="760CA3E5">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关节的运动部位要求具有良好的润滑性，以减少摩擦、提高运动效率。</w:t>
      </w:r>
    </w:p>
    <w:p w14:paraId="593A6C21">
      <w:pPr>
        <w:keepNext w:val="0"/>
        <w:keepLines w:val="0"/>
        <w:pageBreakBefore w:val="0"/>
        <w:widowControl w:val="0"/>
        <w:numPr>
          <w:ilvl w:val="0"/>
          <w:numId w:val="0"/>
        </w:numPr>
        <w:tabs>
          <w:tab w:val="left" w:pos="3902"/>
        </w:tabs>
        <w:kinsoku/>
        <w:wordWrap/>
        <w:overflowPunct/>
        <w:topLinePunct w:val="0"/>
        <w:autoSpaceDE/>
        <w:autoSpaceDN/>
        <w:bidi w:val="0"/>
        <w:adjustRightInd/>
        <w:snapToGrid/>
        <w:spacing w:line="360" w:lineRule="auto"/>
        <w:jc w:val="both"/>
        <w:textAlignment w:val="auto"/>
        <w:rPr>
          <w:rFonts w:hint="default" w:ascii="宋体" w:hAnsi="宋体"/>
          <w:color w:val="000000"/>
          <w:lang w:val="en-US" w:eastAsia="zh-CN"/>
        </w:rPr>
      </w:pPr>
      <w:r>
        <w:rPr>
          <w:rFonts w:hint="default" w:ascii="宋体" w:hAnsi="宋体"/>
          <w:color w:val="000000"/>
          <w:lang w:val="en-US" w:eastAsia="zh-CN"/>
        </w:rPr>
        <w:t>关节的连接部分要具有较高的强度和精度，保证在负载下不发生松动或变形。</w:t>
      </w:r>
    </w:p>
    <w:p w14:paraId="283B5298">
      <w:pPr>
        <w:widowControl w:val="0"/>
        <w:numPr>
          <w:ilvl w:val="0"/>
          <w:numId w:val="0"/>
        </w:numPr>
        <w:tabs>
          <w:tab w:val="left" w:pos="3902"/>
        </w:tabs>
        <w:spacing w:line="360" w:lineRule="auto"/>
        <w:jc w:val="both"/>
        <w:rPr>
          <w:rFonts w:hint="default" w:ascii="宋体" w:hAnsi="宋体"/>
          <w:color w:val="000000"/>
          <w:lang w:val="en-US" w:eastAsia="zh-CN"/>
        </w:rPr>
      </w:pPr>
    </w:p>
    <w:p w14:paraId="002A011F">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405EC98D">
      <w:pPr>
        <w:widowControl w:val="0"/>
        <w:numPr>
          <w:ilvl w:val="0"/>
          <w:numId w:val="0"/>
        </w:numPr>
        <w:tabs>
          <w:tab w:val="left" w:pos="3902"/>
        </w:tabs>
        <w:spacing w:line="360" w:lineRule="auto"/>
        <w:ind w:left="552" w:leftChars="0"/>
        <w:jc w:val="both"/>
        <w:rPr>
          <w:rFonts w:hint="default" w:ascii="宋体" w:hAnsi="宋体"/>
          <w:color w:val="000000"/>
          <w:lang w:val="en-US" w:eastAsia="zh-CN"/>
        </w:rPr>
      </w:pPr>
    </w:p>
    <w:p w14:paraId="0F21CC4E">
      <w:pPr>
        <w:widowControl w:val="0"/>
        <w:numPr>
          <w:ilvl w:val="0"/>
          <w:numId w:val="0"/>
        </w:numPr>
        <w:tabs>
          <w:tab w:val="left" w:pos="3902"/>
        </w:tabs>
        <w:spacing w:line="360" w:lineRule="auto"/>
        <w:jc w:val="both"/>
        <w:rPr>
          <w:rFonts w:hint="default" w:ascii="宋体" w:hAnsi="宋体"/>
          <w:color w:val="000000"/>
          <w:lang w:val="en-US" w:eastAsia="zh-CN"/>
        </w:rPr>
      </w:pPr>
    </w:p>
    <w:p w14:paraId="49268E8E">
      <w:pPr>
        <w:widowControl w:val="0"/>
        <w:numPr>
          <w:ilvl w:val="0"/>
          <w:numId w:val="0"/>
        </w:numPr>
        <w:tabs>
          <w:tab w:val="left" w:pos="3902"/>
        </w:tabs>
        <w:spacing w:line="360" w:lineRule="auto"/>
        <w:jc w:val="both"/>
        <w:rPr>
          <w:rFonts w:hint="default" w:ascii="宋体" w:hAnsi="宋体"/>
          <w:color w:val="000000"/>
          <w:lang w:val="en-US" w:eastAsia="zh-CN"/>
        </w:rPr>
      </w:pPr>
    </w:p>
    <w:p w14:paraId="3473C16F">
      <w:pPr>
        <w:widowControl w:val="0"/>
        <w:numPr>
          <w:ilvl w:val="0"/>
          <w:numId w:val="0"/>
        </w:numPr>
        <w:tabs>
          <w:tab w:val="left" w:pos="3902"/>
        </w:tabs>
        <w:spacing w:line="360" w:lineRule="auto"/>
        <w:jc w:val="both"/>
        <w:rPr>
          <w:rFonts w:hint="default" w:ascii="宋体" w:hAnsi="宋体"/>
          <w:color w:val="000000"/>
          <w:lang w:val="en-US" w:eastAsia="zh-CN"/>
        </w:rPr>
      </w:pPr>
    </w:p>
    <w:p w14:paraId="075DE8D0">
      <w:pPr>
        <w:widowControl w:val="0"/>
        <w:numPr>
          <w:ilvl w:val="0"/>
          <w:numId w:val="0"/>
        </w:numPr>
        <w:tabs>
          <w:tab w:val="left" w:pos="3902"/>
        </w:tabs>
        <w:spacing w:line="360" w:lineRule="auto"/>
        <w:jc w:val="both"/>
        <w:rPr>
          <w:rFonts w:hint="default" w:ascii="宋体" w:hAnsi="宋体"/>
          <w:color w:val="000000"/>
          <w:lang w:val="en-US" w:eastAsia="zh-CN"/>
        </w:rPr>
      </w:pPr>
      <w:r>
        <w:drawing>
          <wp:inline distT="0" distB="0" distL="114300" distR="114300">
            <wp:extent cx="5267325" cy="3248025"/>
            <wp:effectExtent l="0" t="0" r="9525" b="952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5267325" cy="3248025"/>
                    </a:xfrm>
                    <a:prstGeom prst="rect">
                      <a:avLst/>
                    </a:prstGeom>
                    <a:noFill/>
                    <a:ln>
                      <a:noFill/>
                    </a:ln>
                  </pic:spPr>
                </pic:pic>
              </a:graphicData>
            </a:graphic>
          </wp:inline>
        </w:drawing>
      </w:r>
    </w:p>
    <w:p w14:paraId="08643CCD">
      <w:pPr>
        <w:widowControl w:val="0"/>
        <w:numPr>
          <w:ilvl w:val="0"/>
          <w:numId w:val="0"/>
        </w:numPr>
        <w:tabs>
          <w:tab w:val="left" w:pos="3902"/>
        </w:tabs>
        <w:spacing w:line="360" w:lineRule="auto"/>
        <w:jc w:val="both"/>
        <w:rPr>
          <w:rFonts w:hint="default" w:ascii="宋体" w:hAnsi="宋体"/>
          <w:color w:val="000000"/>
          <w:lang w:val="en-US" w:eastAsia="zh-CN"/>
        </w:rPr>
      </w:pPr>
    </w:p>
    <w:p w14:paraId="663D2CEC">
      <w:pPr>
        <w:widowControl w:val="0"/>
        <w:numPr>
          <w:ilvl w:val="0"/>
          <w:numId w:val="0"/>
        </w:numPr>
        <w:tabs>
          <w:tab w:val="left" w:pos="3902"/>
        </w:tabs>
        <w:spacing w:line="360" w:lineRule="auto"/>
        <w:jc w:val="both"/>
        <w:rPr>
          <w:rFonts w:hint="default" w:ascii="宋体" w:hAnsi="宋体"/>
          <w:color w:val="000000"/>
          <w:lang w:val="en-US" w:eastAsia="zh-CN"/>
        </w:rPr>
      </w:pPr>
    </w:p>
    <w:p w14:paraId="1B67DEFB">
      <w:pPr>
        <w:widowControl w:val="0"/>
        <w:numPr>
          <w:ilvl w:val="0"/>
          <w:numId w:val="0"/>
        </w:numPr>
        <w:tabs>
          <w:tab w:val="left" w:pos="3902"/>
        </w:tabs>
        <w:spacing w:line="360" w:lineRule="auto"/>
        <w:jc w:val="both"/>
        <w:rPr>
          <w:rFonts w:hint="default" w:ascii="宋体" w:hAnsi="宋体"/>
          <w:color w:val="000000"/>
          <w:lang w:val="en-US" w:eastAsia="zh-CN"/>
        </w:rPr>
      </w:pPr>
    </w:p>
    <w:p w14:paraId="6864BA39">
      <w:pPr>
        <w:widowControl w:val="0"/>
        <w:numPr>
          <w:ilvl w:val="0"/>
          <w:numId w:val="0"/>
        </w:numPr>
        <w:tabs>
          <w:tab w:val="left" w:pos="3902"/>
        </w:tabs>
        <w:spacing w:line="360" w:lineRule="auto"/>
        <w:jc w:val="both"/>
        <w:rPr>
          <w:rFonts w:hint="default" w:ascii="宋体" w:hAnsi="宋体"/>
          <w:color w:val="000000"/>
          <w:lang w:val="en-US" w:eastAsia="zh-CN"/>
        </w:rPr>
      </w:pPr>
    </w:p>
    <w:p w14:paraId="16DA1FB2">
      <w:pPr>
        <w:widowControl w:val="0"/>
        <w:numPr>
          <w:ilvl w:val="0"/>
          <w:numId w:val="0"/>
        </w:numPr>
        <w:tabs>
          <w:tab w:val="left" w:pos="3902"/>
        </w:tabs>
        <w:spacing w:line="360" w:lineRule="auto"/>
        <w:jc w:val="both"/>
        <w:rPr>
          <w:rFonts w:hint="default" w:ascii="宋体" w:hAnsi="宋体"/>
          <w:color w:val="000000"/>
          <w:lang w:val="en-US" w:eastAsia="zh-CN"/>
        </w:rPr>
      </w:pPr>
    </w:p>
    <w:p w14:paraId="71AFFE6C">
      <w:pPr>
        <w:widowControl w:val="0"/>
        <w:numPr>
          <w:ilvl w:val="0"/>
          <w:numId w:val="0"/>
        </w:numPr>
        <w:tabs>
          <w:tab w:val="left" w:pos="3902"/>
        </w:tabs>
        <w:spacing w:line="360" w:lineRule="auto"/>
        <w:jc w:val="both"/>
        <w:rPr>
          <w:rFonts w:hint="eastAsia" w:ascii="宋体" w:hAnsi="宋体"/>
          <w:color w:val="000000"/>
        </w:rPr>
      </w:pPr>
    </w:p>
    <w:p w14:paraId="55D23D9F">
      <w:pPr>
        <w:widowControl w:val="0"/>
        <w:numPr>
          <w:ilvl w:val="0"/>
          <w:numId w:val="0"/>
        </w:numPr>
        <w:tabs>
          <w:tab w:val="left" w:pos="3902"/>
        </w:tabs>
        <w:spacing w:line="360" w:lineRule="auto"/>
        <w:jc w:val="both"/>
        <w:rPr>
          <w:rFonts w:hint="eastAsia" w:ascii="宋体" w:hAnsi="宋体"/>
          <w:color w:val="000000"/>
        </w:rPr>
      </w:pPr>
    </w:p>
    <w:p w14:paraId="5DB96761">
      <w:pPr>
        <w:widowControl w:val="0"/>
        <w:numPr>
          <w:ilvl w:val="0"/>
          <w:numId w:val="0"/>
        </w:numPr>
        <w:tabs>
          <w:tab w:val="left" w:pos="3902"/>
        </w:tabs>
        <w:spacing w:line="360" w:lineRule="auto"/>
        <w:jc w:val="both"/>
        <w:rPr>
          <w:rFonts w:hint="eastAsia" w:ascii="宋体" w:hAnsi="宋体"/>
          <w:color w:val="000000"/>
        </w:rPr>
      </w:pPr>
    </w:p>
    <w:p w14:paraId="7BA03609">
      <w:pPr>
        <w:widowControl w:val="0"/>
        <w:numPr>
          <w:ilvl w:val="0"/>
          <w:numId w:val="0"/>
        </w:numPr>
        <w:tabs>
          <w:tab w:val="left" w:pos="3902"/>
        </w:tabs>
        <w:spacing w:line="360" w:lineRule="auto"/>
        <w:jc w:val="both"/>
        <w:rPr>
          <w:rFonts w:hint="eastAsia" w:ascii="宋体" w:hAnsi="宋体"/>
          <w:color w:val="000000"/>
        </w:rPr>
      </w:pPr>
    </w:p>
    <w:p w14:paraId="5AF84DEE">
      <w:pPr>
        <w:tabs>
          <w:tab w:val="left" w:pos="3902"/>
        </w:tabs>
        <w:spacing w:line="360" w:lineRule="auto"/>
        <w:ind w:firstLine="480"/>
        <w:rPr>
          <w:rFonts w:hint="eastAsia" w:ascii="宋体" w:hAnsi="宋体"/>
          <w:color w:val="000000"/>
        </w:rPr>
      </w:pPr>
      <w:r>
        <w:rPr>
          <w:rFonts w:hint="eastAsia" w:ascii="E-BZ" w:hAnsi="E-BZ" w:cs="E-BZ"/>
          <w:color w:val="000000"/>
          <w:sz w:val="20"/>
          <w:szCs w:val="20"/>
        </w:rPr>
        <w:drawing>
          <wp:inline distT="0" distB="0" distL="114300" distR="114300">
            <wp:extent cx="4509135" cy="4446270"/>
            <wp:effectExtent l="0" t="0" r="1905" b="3810"/>
            <wp:docPr id="4" name="图片 4" descr="316391db58af25b1b214b133662b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16391db58af25b1b214b133662b561"/>
                    <pic:cNvPicPr>
                      <a:picLocks noChangeAspect="1"/>
                    </pic:cNvPicPr>
                  </pic:nvPicPr>
                  <pic:blipFill>
                    <a:blip r:embed="rId26"/>
                    <a:stretch>
                      <a:fillRect/>
                    </a:stretch>
                  </pic:blipFill>
                  <pic:spPr>
                    <a:xfrm>
                      <a:off x="0" y="0"/>
                      <a:ext cx="4509135" cy="4446270"/>
                    </a:xfrm>
                    <a:prstGeom prst="rect">
                      <a:avLst/>
                    </a:prstGeom>
                  </pic:spPr>
                </pic:pic>
              </a:graphicData>
            </a:graphic>
          </wp:inline>
        </w:drawing>
      </w:r>
    </w:p>
    <w:p w14:paraId="7C8B0170">
      <w:pPr>
        <w:tabs>
          <w:tab w:val="left" w:pos="3902"/>
        </w:tabs>
        <w:spacing w:line="360" w:lineRule="auto"/>
        <w:ind w:firstLine="480"/>
        <w:rPr>
          <w:rFonts w:hint="eastAsia" w:ascii="宋体" w:hAnsi="宋体"/>
          <w:color w:val="000000"/>
        </w:rPr>
      </w:pPr>
      <w:r>
        <w:rPr>
          <w:rFonts w:hint="eastAsia" w:ascii="E-BZ" w:hAnsi="E-BZ" w:cs="E-BZ"/>
          <w:color w:val="000000"/>
          <w:sz w:val="20"/>
          <w:szCs w:val="20"/>
        </w:rPr>
        <w:drawing>
          <wp:inline distT="0" distB="0" distL="114300" distR="114300">
            <wp:extent cx="5274310" cy="3773170"/>
            <wp:effectExtent l="0" t="0" r="13970" b="6350"/>
            <wp:docPr id="6" name="图片 6" descr="8febc6ad5c77d4af72b4614d18a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febc6ad5c77d4af72b4614d18a6977"/>
                    <pic:cNvPicPr>
                      <a:picLocks noChangeAspect="1"/>
                    </pic:cNvPicPr>
                  </pic:nvPicPr>
                  <pic:blipFill>
                    <a:blip r:embed="rId27"/>
                    <a:stretch>
                      <a:fillRect/>
                    </a:stretch>
                  </pic:blipFill>
                  <pic:spPr>
                    <a:xfrm>
                      <a:off x="0" y="0"/>
                      <a:ext cx="5274310" cy="3773170"/>
                    </a:xfrm>
                    <a:prstGeom prst="rect">
                      <a:avLst/>
                    </a:prstGeom>
                  </pic:spPr>
                </pic:pic>
              </a:graphicData>
            </a:graphic>
          </wp:inline>
        </w:drawing>
      </w:r>
    </w:p>
    <w:p w14:paraId="753A1E93">
      <w:pPr>
        <w:spacing w:line="400" w:lineRule="exact"/>
        <w:ind w:firstLine="0" w:firstLineChars="0"/>
        <w:jc w:val="center"/>
        <w:rPr>
          <w:rFonts w:ascii="宋体" w:hAnsi="宋体" w:cs="宋体"/>
          <w:sz w:val="21"/>
          <w:szCs w:val="21"/>
        </w:rPr>
      </w:pPr>
      <w:r>
        <w:rPr>
          <w:rFonts w:ascii="宋体" w:hAnsi="宋体" w:cs="宋体"/>
          <w:sz w:val="21"/>
          <w:szCs w:val="21"/>
        </w:rPr>
        <w:t>图</w:t>
      </w:r>
      <w:r>
        <w:rPr>
          <w:rFonts w:hint="eastAsia" w:ascii="宋体" w:hAnsi="宋体" w:cs="宋体"/>
          <w:sz w:val="21"/>
          <w:szCs w:val="21"/>
        </w:rPr>
        <w:t>2-1机械手臂构造</w:t>
      </w:r>
      <w:r>
        <w:rPr>
          <w:rFonts w:ascii="宋体" w:hAnsi="宋体" w:cs="宋体"/>
          <w:sz w:val="21"/>
          <w:szCs w:val="21"/>
        </w:rPr>
        <w:t>简图</w:t>
      </w:r>
    </w:p>
    <w:p w14:paraId="29D8137B">
      <w:pPr>
        <w:tabs>
          <w:tab w:val="left" w:pos="3902"/>
        </w:tabs>
        <w:spacing w:line="360" w:lineRule="auto"/>
        <w:ind w:firstLine="480"/>
        <w:rPr>
          <w:rFonts w:hint="eastAsia" w:ascii="宋体" w:hAnsi="宋体"/>
          <w:color w:val="000000"/>
        </w:rPr>
      </w:pPr>
    </w:p>
    <w:p w14:paraId="16D15332">
      <w:pPr>
        <w:spacing w:line="400" w:lineRule="exact"/>
        <w:ind w:firstLine="480"/>
        <w:rPr>
          <w:rFonts w:ascii="宋体" w:hAnsi="宋体" w:cs="宋体"/>
        </w:rPr>
      </w:pPr>
      <w:r>
        <w:rPr>
          <w:rFonts w:hint="eastAsia" w:ascii="宋体" w:hAnsi="宋体" w:cs="宋体"/>
        </w:rPr>
        <w:t>该手动控制机构根据课题要求，采用典型的六自由度串联机器人结构，其前面的3个轴主要负责机器人的位置调整，后面3个轴主要负责机器人的姿态调整，这样6个通过关节的摆动或旋转使机器人到达三维空间中的一定范围内的任意一点，最后通过末端夹持器执行完成指定的动作。其中，6个关节旋转或摆动关节，每个关节分别对应1个自由度，传动的模式都设计采用电机驱动，通过直接联结减速器并增大扭矩输出，</w:t>
      </w:r>
      <w:r>
        <w:rPr>
          <w:rFonts w:ascii="宋体" w:hAnsi="宋体" w:cs="宋体"/>
        </w:rPr>
        <w:t>机械臂由底座、手臂和腕部三部分组成</w:t>
      </w:r>
      <w:r>
        <w:rPr>
          <w:rFonts w:hint="eastAsia" w:ascii="宋体" w:hAnsi="宋体" w:cs="宋体"/>
        </w:rPr>
        <w:t>，</w:t>
      </w:r>
      <w:r>
        <w:rPr>
          <w:rFonts w:ascii="宋体" w:hAnsi="宋体" w:cs="宋体"/>
        </w:rPr>
        <w:t>其中底座与手臂部分设计三个旋转关节用于确定手腕的位置,手腕部分也设计有三个旋转关节以确定末端执行器的姿态</w:t>
      </w:r>
      <w:r>
        <w:rPr>
          <w:rFonts w:hint="eastAsia" w:ascii="宋体" w:hAnsi="宋体" w:cs="宋体"/>
        </w:rPr>
        <w:t>。</w:t>
      </w:r>
      <w:r>
        <w:rPr>
          <w:rFonts w:ascii="宋体" w:hAnsi="宋体" w:cs="宋体"/>
        </w:rPr>
        <w:t>该机械臂有6个自由度以满足末端执行器可以到达</w:t>
      </w:r>
      <w:r>
        <w:rPr>
          <w:rFonts w:hint="eastAsia" w:ascii="宋体" w:hAnsi="宋体" w:cs="宋体"/>
        </w:rPr>
        <w:t>轨迹</w:t>
      </w:r>
      <w:r>
        <w:rPr>
          <w:rFonts w:ascii="宋体" w:hAnsi="宋体" w:cs="宋体"/>
        </w:rPr>
        <w:t>空间内任意位置,满足其</w:t>
      </w:r>
      <w:r>
        <w:rPr>
          <w:rFonts w:hint="eastAsia" w:ascii="宋体" w:hAnsi="宋体" w:cs="宋体"/>
        </w:rPr>
        <w:t>轨迹</w:t>
      </w:r>
      <w:r>
        <w:rPr>
          <w:rFonts w:ascii="宋体" w:hAnsi="宋体" w:cs="宋体"/>
        </w:rPr>
        <w:t>需求</w:t>
      </w:r>
      <w:r>
        <w:rPr>
          <w:rFonts w:hint="eastAsia" w:ascii="宋体" w:hAnsi="宋体" w:cs="宋体"/>
        </w:rPr>
        <w:t>[10]。</w:t>
      </w:r>
    </w:p>
    <w:p w14:paraId="77717483">
      <w:pPr>
        <w:spacing w:line="400" w:lineRule="exact"/>
        <w:ind w:firstLine="480"/>
        <w:rPr>
          <w:rFonts w:ascii="宋体" w:hAnsi="宋体" w:cs="宋体"/>
        </w:rPr>
      </w:pPr>
      <w:r>
        <w:rPr>
          <w:rFonts w:ascii="宋体" w:hAnsi="宋体" w:cs="宋体"/>
        </w:rPr>
        <w:t>三自由度手腕由B关节和R关节组成，可实现翻转、俯仰和旋转功能。B关节和R关节排列的次序不同，也会产生不同的效果，因此其结构形式也多种多样，</w:t>
      </w:r>
    </w:p>
    <w:p w14:paraId="568FAD24">
      <w:pPr>
        <w:spacing w:line="400" w:lineRule="exact"/>
        <w:ind w:firstLine="480"/>
        <w:rPr>
          <w:rFonts w:ascii="宋体" w:hAnsi="宋体" w:cs="宋体"/>
        </w:rPr>
      </w:pPr>
      <w:r>
        <w:rPr>
          <w:rFonts w:ascii="宋体" w:hAnsi="宋体" w:cs="宋体"/>
        </w:rPr>
        <w:t>机械臂是特别重要的结构部件之一，机械臂在工作时的主要职能是通过各个关节的工作进行空间位置和空间位姿的变换</w:t>
      </w:r>
      <w:r>
        <w:rPr>
          <w:rFonts w:hint="eastAsia" w:ascii="宋体" w:hAnsi="宋体" w:cs="宋体"/>
        </w:rPr>
        <w:t>，</w:t>
      </w:r>
      <w:r>
        <w:rPr>
          <w:rFonts w:ascii="宋体" w:hAnsi="宋体" w:cs="宋体"/>
        </w:rPr>
        <w:t>将末端执行器送到目标</w:t>
      </w:r>
      <w:r>
        <w:rPr>
          <w:rFonts w:hint="eastAsia" w:ascii="宋体" w:hAnsi="宋体" w:cs="宋体"/>
        </w:rPr>
        <w:t>区[11]。目前</w:t>
      </w:r>
      <w:r>
        <w:rPr>
          <w:rFonts w:ascii="宋体" w:hAnsi="宋体" w:cs="宋体"/>
        </w:rPr>
        <w:t>机械臂大致有五种构型：圆柱坐标型、直角坐标型、关节坐标型、球坐标型、SCARA 型</w:t>
      </w:r>
      <w:r>
        <w:rPr>
          <w:rFonts w:hint="eastAsia" w:ascii="宋体" w:hAnsi="宋体" w:cs="宋体"/>
        </w:rPr>
        <w:t>[12] 。</w:t>
      </w:r>
      <w:r>
        <w:rPr>
          <w:rFonts w:ascii="宋体" w:hAnsi="宋体" w:cs="宋体"/>
        </w:rPr>
        <w:t>表2</w:t>
      </w:r>
      <w:r>
        <w:rPr>
          <w:rFonts w:hint="eastAsia" w:ascii="宋体" w:hAnsi="宋体" w:cs="宋体"/>
        </w:rPr>
        <w:t>.1</w:t>
      </w:r>
      <w:r>
        <w:rPr>
          <w:rFonts w:ascii="宋体" w:hAnsi="宋体" w:cs="宋体"/>
        </w:rPr>
        <w:t>为不同结构形式的机械臂的主要参数对比。</w:t>
      </w:r>
    </w:p>
    <w:p w14:paraId="60F2191D">
      <w:pPr>
        <w:spacing w:line="200" w:lineRule="exact"/>
        <w:ind w:firstLine="480"/>
        <w:rPr>
          <w:rFonts w:ascii="宋体" w:hAnsi="宋体" w:cs="宋体"/>
          <w:color w:val="000000"/>
        </w:rPr>
      </w:pPr>
    </w:p>
    <w:p w14:paraId="42BA61F9">
      <w:pPr>
        <w:ind w:firstLine="0" w:firstLineChars="0"/>
        <w:jc w:val="center"/>
        <w:rPr>
          <w:rFonts w:ascii="宋体" w:hAnsi="宋体" w:cs="宋体"/>
          <w:color w:val="000000"/>
          <w:sz w:val="21"/>
          <w:szCs w:val="21"/>
        </w:rPr>
      </w:pPr>
    </w:p>
    <w:p w14:paraId="034D71A4">
      <w:pPr>
        <w:spacing w:line="360" w:lineRule="auto"/>
        <w:ind w:firstLine="0" w:firstLineChars="0"/>
        <w:jc w:val="center"/>
        <w:rPr>
          <w:rFonts w:ascii="宋体" w:hAnsi="宋体" w:cs="宋体"/>
          <w:color w:val="000000"/>
          <w:sz w:val="21"/>
          <w:szCs w:val="21"/>
        </w:rPr>
      </w:pPr>
      <w:r>
        <w:rPr>
          <w:rFonts w:hint="eastAsia" w:ascii="宋体" w:hAnsi="宋体" w:cs="宋体"/>
          <w:color w:val="000000"/>
          <w:sz w:val="21"/>
          <w:szCs w:val="21"/>
        </w:rPr>
        <w:t>表 2.1 不同结构形式的机械臂性能对比表</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421"/>
        <w:gridCol w:w="1421"/>
        <w:gridCol w:w="1422"/>
        <w:gridCol w:w="1422"/>
        <w:gridCol w:w="1422"/>
      </w:tblGrid>
      <w:tr w14:paraId="3D7F9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auto" w:sz="4" w:space="0"/>
              <w:left w:val="nil"/>
              <w:bottom w:val="single" w:color="auto" w:sz="4" w:space="0"/>
              <w:right w:val="nil"/>
            </w:tcBorders>
          </w:tcPr>
          <w:p w14:paraId="4D0D4E6F">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结构形式  </w:t>
            </w:r>
          </w:p>
        </w:tc>
        <w:tc>
          <w:tcPr>
            <w:tcW w:w="1421" w:type="dxa"/>
            <w:tcBorders>
              <w:top w:val="single" w:color="auto" w:sz="4" w:space="0"/>
              <w:left w:val="nil"/>
              <w:bottom w:val="single" w:color="auto" w:sz="4" w:space="0"/>
              <w:right w:val="nil"/>
            </w:tcBorders>
          </w:tcPr>
          <w:p w14:paraId="1286D876">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坐标构成 </w:t>
            </w:r>
          </w:p>
        </w:tc>
        <w:tc>
          <w:tcPr>
            <w:tcW w:w="1421" w:type="dxa"/>
            <w:tcBorders>
              <w:top w:val="single" w:color="auto" w:sz="4" w:space="0"/>
              <w:left w:val="nil"/>
              <w:bottom w:val="single" w:color="auto" w:sz="4" w:space="0"/>
              <w:right w:val="nil"/>
            </w:tcBorders>
          </w:tcPr>
          <w:p w14:paraId="5A2AF311">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活度 </w:t>
            </w:r>
          </w:p>
        </w:tc>
        <w:tc>
          <w:tcPr>
            <w:tcW w:w="1422" w:type="dxa"/>
            <w:tcBorders>
              <w:top w:val="single" w:color="auto" w:sz="4" w:space="0"/>
              <w:left w:val="nil"/>
              <w:bottom w:val="single" w:color="auto" w:sz="4" w:space="0"/>
              <w:right w:val="nil"/>
            </w:tcBorders>
          </w:tcPr>
          <w:p w14:paraId="3CBBC8F7">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所占空间  </w:t>
            </w:r>
          </w:p>
        </w:tc>
        <w:tc>
          <w:tcPr>
            <w:tcW w:w="1422" w:type="dxa"/>
            <w:tcBorders>
              <w:top w:val="single" w:color="auto" w:sz="4" w:space="0"/>
              <w:left w:val="nil"/>
              <w:bottom w:val="single" w:color="auto" w:sz="4" w:space="0"/>
              <w:right w:val="nil"/>
            </w:tcBorders>
          </w:tcPr>
          <w:p w14:paraId="0B1973E4">
            <w:pPr>
              <w:spacing w:line="360" w:lineRule="auto"/>
              <w:ind w:firstLine="0" w:firstLineChars="0"/>
              <w:rPr>
                <w:rFonts w:ascii="宋体" w:hAnsi="宋体" w:cs="宋体"/>
                <w:color w:val="000000"/>
                <w:sz w:val="21"/>
                <w:szCs w:val="21"/>
              </w:rPr>
            </w:pPr>
            <w:r>
              <w:rPr>
                <w:rFonts w:ascii="宋体" w:hAnsi="宋体" w:cs="宋体"/>
                <w:color w:val="000000"/>
                <w:sz w:val="21"/>
                <w:szCs w:val="21"/>
              </w:rPr>
              <w:t>控制难度</w:t>
            </w:r>
          </w:p>
        </w:tc>
        <w:tc>
          <w:tcPr>
            <w:tcW w:w="1422" w:type="dxa"/>
            <w:tcBorders>
              <w:top w:val="single" w:color="auto" w:sz="4" w:space="0"/>
              <w:left w:val="nil"/>
              <w:bottom w:val="single" w:color="auto" w:sz="4" w:space="0"/>
              <w:right w:val="nil"/>
            </w:tcBorders>
          </w:tcPr>
          <w:p w14:paraId="6A7FA23B">
            <w:pPr>
              <w:spacing w:line="360" w:lineRule="auto"/>
              <w:ind w:firstLine="0" w:firstLineChars="0"/>
              <w:rPr>
                <w:rFonts w:ascii="宋体" w:hAnsi="宋体" w:cs="宋体"/>
                <w:color w:val="000000"/>
                <w:sz w:val="21"/>
                <w:szCs w:val="21"/>
              </w:rPr>
            </w:pPr>
            <w:r>
              <w:rPr>
                <w:rFonts w:ascii="宋体" w:hAnsi="宋体" w:cs="宋体"/>
                <w:color w:val="000000"/>
                <w:sz w:val="21"/>
                <w:szCs w:val="21"/>
              </w:rPr>
              <w:t>工作范围</w:t>
            </w:r>
          </w:p>
        </w:tc>
      </w:tr>
      <w:tr w14:paraId="0D4F2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auto" w:sz="4" w:space="0"/>
              <w:left w:val="nil"/>
              <w:bottom w:val="nil"/>
              <w:right w:val="nil"/>
            </w:tcBorders>
          </w:tcPr>
          <w:p w14:paraId="6302F799">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直角坐标型  </w:t>
            </w:r>
          </w:p>
        </w:tc>
        <w:tc>
          <w:tcPr>
            <w:tcW w:w="1421" w:type="dxa"/>
            <w:tcBorders>
              <w:top w:val="single" w:color="auto" w:sz="4" w:space="0"/>
              <w:left w:val="nil"/>
              <w:bottom w:val="nil"/>
              <w:right w:val="nil"/>
            </w:tcBorders>
          </w:tcPr>
          <w:p w14:paraId="03E18DD0">
            <w:pPr>
              <w:spacing w:line="360" w:lineRule="auto"/>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PPP </w:t>
            </w:r>
          </w:p>
        </w:tc>
        <w:tc>
          <w:tcPr>
            <w:tcW w:w="1421" w:type="dxa"/>
            <w:tcBorders>
              <w:top w:val="single" w:color="auto" w:sz="4" w:space="0"/>
              <w:left w:val="nil"/>
              <w:bottom w:val="nil"/>
              <w:right w:val="nil"/>
            </w:tcBorders>
          </w:tcPr>
          <w:p w14:paraId="7F0A273F">
            <w:pPr>
              <w:spacing w:line="360" w:lineRule="auto"/>
              <w:ind w:firstLine="0" w:firstLineChars="0"/>
              <w:rPr>
                <w:rFonts w:ascii="宋体" w:hAnsi="宋体" w:cs="宋体"/>
                <w:color w:val="000000"/>
                <w:sz w:val="21"/>
                <w:szCs w:val="21"/>
              </w:rPr>
            </w:pPr>
            <w:r>
              <w:rPr>
                <w:rFonts w:ascii="宋体" w:hAnsi="宋体" w:cs="宋体"/>
                <w:color w:val="000000"/>
                <w:sz w:val="21"/>
                <w:szCs w:val="21"/>
              </w:rPr>
              <w:t>较差</w:t>
            </w:r>
          </w:p>
        </w:tc>
        <w:tc>
          <w:tcPr>
            <w:tcW w:w="1422" w:type="dxa"/>
            <w:tcBorders>
              <w:top w:val="single" w:color="auto" w:sz="4" w:space="0"/>
              <w:left w:val="nil"/>
              <w:bottom w:val="nil"/>
              <w:right w:val="nil"/>
            </w:tcBorders>
          </w:tcPr>
          <w:p w14:paraId="43908F0D">
            <w:pPr>
              <w:spacing w:line="360" w:lineRule="auto"/>
              <w:ind w:firstLine="0" w:firstLineChars="0"/>
              <w:rPr>
                <w:rFonts w:ascii="宋体" w:hAnsi="宋体" w:cs="宋体"/>
                <w:color w:val="000000"/>
                <w:sz w:val="21"/>
                <w:szCs w:val="21"/>
              </w:rPr>
            </w:pPr>
            <w:r>
              <w:rPr>
                <w:rFonts w:ascii="宋体" w:hAnsi="宋体" w:cs="宋体"/>
                <w:color w:val="000000"/>
                <w:sz w:val="21"/>
                <w:szCs w:val="21"/>
              </w:rPr>
              <w:t>最大</w:t>
            </w:r>
          </w:p>
        </w:tc>
        <w:tc>
          <w:tcPr>
            <w:tcW w:w="1422" w:type="dxa"/>
            <w:tcBorders>
              <w:top w:val="single" w:color="auto" w:sz="4" w:space="0"/>
              <w:left w:val="nil"/>
              <w:bottom w:val="nil"/>
              <w:right w:val="nil"/>
            </w:tcBorders>
          </w:tcPr>
          <w:p w14:paraId="1BCCC69C">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容易 </w:t>
            </w:r>
          </w:p>
        </w:tc>
        <w:tc>
          <w:tcPr>
            <w:tcW w:w="1422" w:type="dxa"/>
            <w:tcBorders>
              <w:top w:val="single" w:color="auto" w:sz="4" w:space="0"/>
              <w:left w:val="nil"/>
              <w:bottom w:val="nil"/>
              <w:right w:val="nil"/>
            </w:tcBorders>
          </w:tcPr>
          <w:p w14:paraId="19EBFCD5">
            <w:pPr>
              <w:spacing w:line="360" w:lineRule="auto"/>
              <w:ind w:firstLine="0" w:firstLineChars="0"/>
              <w:rPr>
                <w:rFonts w:ascii="宋体" w:hAnsi="宋体" w:cs="宋体"/>
                <w:color w:val="000000"/>
                <w:sz w:val="21"/>
                <w:szCs w:val="21"/>
              </w:rPr>
            </w:pPr>
            <w:r>
              <w:rPr>
                <w:rFonts w:ascii="宋体" w:hAnsi="宋体" w:cs="宋体"/>
                <w:color w:val="000000"/>
                <w:sz w:val="21"/>
                <w:szCs w:val="21"/>
              </w:rPr>
              <w:t>小</w:t>
            </w:r>
          </w:p>
        </w:tc>
      </w:tr>
      <w:tr w14:paraId="74BA7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308AEC79">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圆柱坐标型  </w:t>
            </w:r>
          </w:p>
        </w:tc>
        <w:tc>
          <w:tcPr>
            <w:tcW w:w="1421" w:type="dxa"/>
            <w:tcBorders>
              <w:top w:val="nil"/>
              <w:left w:val="nil"/>
              <w:bottom w:val="nil"/>
              <w:right w:val="nil"/>
            </w:tcBorders>
          </w:tcPr>
          <w:p w14:paraId="5C9EB7F2">
            <w:pPr>
              <w:spacing w:line="360" w:lineRule="auto"/>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PPR </w:t>
            </w:r>
          </w:p>
        </w:tc>
        <w:tc>
          <w:tcPr>
            <w:tcW w:w="1421" w:type="dxa"/>
            <w:tcBorders>
              <w:top w:val="nil"/>
              <w:left w:val="nil"/>
              <w:bottom w:val="nil"/>
              <w:right w:val="nil"/>
            </w:tcBorders>
          </w:tcPr>
          <w:p w14:paraId="50039E86">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较好 </w:t>
            </w:r>
          </w:p>
        </w:tc>
        <w:tc>
          <w:tcPr>
            <w:tcW w:w="1422" w:type="dxa"/>
            <w:tcBorders>
              <w:top w:val="nil"/>
              <w:left w:val="nil"/>
              <w:bottom w:val="nil"/>
              <w:right w:val="nil"/>
            </w:tcBorders>
          </w:tcPr>
          <w:p w14:paraId="35E54BD4">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较大 </w:t>
            </w:r>
          </w:p>
        </w:tc>
        <w:tc>
          <w:tcPr>
            <w:tcW w:w="1422" w:type="dxa"/>
            <w:tcBorders>
              <w:top w:val="nil"/>
              <w:left w:val="nil"/>
              <w:bottom w:val="nil"/>
              <w:right w:val="nil"/>
            </w:tcBorders>
          </w:tcPr>
          <w:p w14:paraId="389AD2FE">
            <w:pPr>
              <w:spacing w:line="360" w:lineRule="auto"/>
              <w:ind w:firstLine="0" w:firstLineChars="0"/>
              <w:rPr>
                <w:rFonts w:ascii="宋体" w:hAnsi="宋体" w:cs="宋体"/>
                <w:color w:val="000000"/>
                <w:sz w:val="21"/>
                <w:szCs w:val="21"/>
              </w:rPr>
            </w:pPr>
            <w:r>
              <w:rPr>
                <w:rFonts w:ascii="宋体" w:hAnsi="宋体" w:cs="宋体"/>
                <w:color w:val="000000"/>
                <w:sz w:val="21"/>
                <w:szCs w:val="21"/>
              </w:rPr>
              <w:t>较容易</w:t>
            </w:r>
          </w:p>
        </w:tc>
        <w:tc>
          <w:tcPr>
            <w:tcW w:w="1422" w:type="dxa"/>
            <w:tcBorders>
              <w:top w:val="nil"/>
              <w:left w:val="nil"/>
              <w:bottom w:val="nil"/>
              <w:right w:val="nil"/>
            </w:tcBorders>
          </w:tcPr>
          <w:p w14:paraId="269D1EFC">
            <w:pPr>
              <w:spacing w:line="360" w:lineRule="auto"/>
              <w:ind w:firstLine="0" w:firstLineChars="0"/>
              <w:rPr>
                <w:rFonts w:ascii="宋体" w:hAnsi="宋体" w:cs="宋体"/>
                <w:color w:val="000000"/>
                <w:sz w:val="21"/>
                <w:szCs w:val="21"/>
              </w:rPr>
            </w:pPr>
            <w:r>
              <w:rPr>
                <w:rFonts w:ascii="宋体" w:hAnsi="宋体" w:cs="宋体"/>
                <w:color w:val="000000"/>
                <w:sz w:val="21"/>
                <w:szCs w:val="21"/>
              </w:rPr>
              <w:t>较大</w:t>
            </w:r>
          </w:p>
        </w:tc>
      </w:tr>
      <w:tr w14:paraId="6E072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2FCE3B7A">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球坐标型  </w:t>
            </w:r>
          </w:p>
        </w:tc>
        <w:tc>
          <w:tcPr>
            <w:tcW w:w="1421" w:type="dxa"/>
            <w:tcBorders>
              <w:top w:val="nil"/>
              <w:left w:val="nil"/>
              <w:bottom w:val="nil"/>
              <w:right w:val="nil"/>
            </w:tcBorders>
          </w:tcPr>
          <w:p w14:paraId="15CC8F10">
            <w:pPr>
              <w:spacing w:line="360" w:lineRule="auto"/>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PRR </w:t>
            </w:r>
          </w:p>
        </w:tc>
        <w:tc>
          <w:tcPr>
            <w:tcW w:w="1421" w:type="dxa"/>
            <w:tcBorders>
              <w:top w:val="nil"/>
              <w:left w:val="nil"/>
              <w:bottom w:val="nil"/>
              <w:right w:val="nil"/>
            </w:tcBorders>
          </w:tcPr>
          <w:p w14:paraId="63992730">
            <w:pPr>
              <w:spacing w:line="360" w:lineRule="auto"/>
              <w:ind w:firstLine="0" w:firstLineChars="0"/>
              <w:rPr>
                <w:rFonts w:ascii="宋体" w:hAnsi="宋体" w:cs="宋体"/>
                <w:color w:val="000000"/>
                <w:sz w:val="21"/>
                <w:szCs w:val="21"/>
              </w:rPr>
            </w:pPr>
            <w:r>
              <w:rPr>
                <w:rFonts w:ascii="宋体" w:hAnsi="宋体" w:cs="宋体"/>
                <w:color w:val="000000"/>
                <w:sz w:val="21"/>
                <w:szCs w:val="21"/>
              </w:rPr>
              <w:t>好</w:t>
            </w:r>
          </w:p>
        </w:tc>
        <w:tc>
          <w:tcPr>
            <w:tcW w:w="1422" w:type="dxa"/>
            <w:tcBorders>
              <w:top w:val="nil"/>
              <w:left w:val="nil"/>
              <w:bottom w:val="nil"/>
              <w:right w:val="nil"/>
            </w:tcBorders>
          </w:tcPr>
          <w:p w14:paraId="05813621">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较小 </w:t>
            </w:r>
          </w:p>
        </w:tc>
        <w:tc>
          <w:tcPr>
            <w:tcW w:w="1422" w:type="dxa"/>
            <w:tcBorders>
              <w:top w:val="nil"/>
              <w:left w:val="nil"/>
              <w:bottom w:val="nil"/>
              <w:right w:val="nil"/>
            </w:tcBorders>
          </w:tcPr>
          <w:p w14:paraId="490653B9">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难 </w:t>
            </w:r>
          </w:p>
        </w:tc>
        <w:tc>
          <w:tcPr>
            <w:tcW w:w="1422" w:type="dxa"/>
            <w:tcBorders>
              <w:top w:val="nil"/>
              <w:left w:val="nil"/>
              <w:bottom w:val="nil"/>
              <w:right w:val="nil"/>
            </w:tcBorders>
          </w:tcPr>
          <w:p w14:paraId="12C6C1D7">
            <w:pPr>
              <w:spacing w:line="360" w:lineRule="auto"/>
              <w:ind w:firstLine="0" w:firstLineChars="0"/>
              <w:rPr>
                <w:rFonts w:ascii="宋体" w:hAnsi="宋体" w:cs="宋体"/>
                <w:color w:val="000000"/>
                <w:sz w:val="21"/>
                <w:szCs w:val="21"/>
              </w:rPr>
            </w:pPr>
            <w:r>
              <w:rPr>
                <w:rFonts w:ascii="宋体" w:hAnsi="宋体" w:cs="宋体"/>
                <w:color w:val="000000"/>
                <w:sz w:val="21"/>
                <w:szCs w:val="21"/>
              </w:rPr>
              <w:t>较小</w:t>
            </w:r>
          </w:p>
        </w:tc>
      </w:tr>
      <w:tr w14:paraId="3DC1A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22C680ED">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关节坐标型  </w:t>
            </w:r>
          </w:p>
        </w:tc>
        <w:tc>
          <w:tcPr>
            <w:tcW w:w="1421" w:type="dxa"/>
            <w:tcBorders>
              <w:top w:val="nil"/>
              <w:left w:val="nil"/>
              <w:bottom w:val="nil"/>
              <w:right w:val="nil"/>
            </w:tcBorders>
          </w:tcPr>
          <w:p w14:paraId="344CD300">
            <w:pPr>
              <w:spacing w:line="360" w:lineRule="auto"/>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RRR </w:t>
            </w:r>
          </w:p>
        </w:tc>
        <w:tc>
          <w:tcPr>
            <w:tcW w:w="1421" w:type="dxa"/>
            <w:tcBorders>
              <w:top w:val="nil"/>
              <w:left w:val="nil"/>
              <w:bottom w:val="nil"/>
              <w:right w:val="nil"/>
            </w:tcBorders>
          </w:tcPr>
          <w:p w14:paraId="024764BF">
            <w:pPr>
              <w:spacing w:line="360" w:lineRule="auto"/>
              <w:ind w:firstLine="0" w:firstLineChars="0"/>
              <w:rPr>
                <w:rFonts w:ascii="宋体" w:hAnsi="宋体" w:cs="宋体"/>
                <w:color w:val="000000"/>
                <w:sz w:val="21"/>
                <w:szCs w:val="21"/>
              </w:rPr>
            </w:pPr>
            <w:r>
              <w:rPr>
                <w:rFonts w:ascii="宋体" w:hAnsi="宋体" w:cs="宋体"/>
                <w:color w:val="000000"/>
                <w:sz w:val="21"/>
                <w:szCs w:val="21"/>
              </w:rPr>
              <w:t>最好</w:t>
            </w:r>
          </w:p>
        </w:tc>
        <w:tc>
          <w:tcPr>
            <w:tcW w:w="1422" w:type="dxa"/>
            <w:tcBorders>
              <w:top w:val="nil"/>
              <w:left w:val="nil"/>
              <w:bottom w:val="nil"/>
              <w:right w:val="nil"/>
            </w:tcBorders>
          </w:tcPr>
          <w:p w14:paraId="07F09A47">
            <w:pPr>
              <w:spacing w:line="360" w:lineRule="auto"/>
              <w:ind w:firstLine="0" w:firstLineChars="0"/>
              <w:rPr>
                <w:rFonts w:ascii="宋体" w:hAnsi="宋体" w:cs="宋体"/>
                <w:color w:val="000000"/>
                <w:sz w:val="21"/>
                <w:szCs w:val="21"/>
              </w:rPr>
            </w:pPr>
            <w:r>
              <w:rPr>
                <w:rFonts w:ascii="宋体" w:hAnsi="宋体" w:cs="宋体"/>
                <w:color w:val="000000"/>
                <w:sz w:val="21"/>
                <w:szCs w:val="21"/>
              </w:rPr>
              <w:t>最小</w:t>
            </w:r>
          </w:p>
        </w:tc>
        <w:tc>
          <w:tcPr>
            <w:tcW w:w="1422" w:type="dxa"/>
            <w:tcBorders>
              <w:top w:val="nil"/>
              <w:left w:val="nil"/>
              <w:bottom w:val="nil"/>
              <w:right w:val="nil"/>
            </w:tcBorders>
          </w:tcPr>
          <w:p w14:paraId="345B53B0">
            <w:pPr>
              <w:spacing w:line="360" w:lineRule="auto"/>
              <w:ind w:firstLine="0" w:firstLineChars="0"/>
              <w:rPr>
                <w:rFonts w:ascii="宋体" w:hAnsi="宋体" w:cs="宋体"/>
                <w:color w:val="000000"/>
                <w:sz w:val="21"/>
                <w:szCs w:val="21"/>
              </w:rPr>
            </w:pPr>
            <w:r>
              <w:rPr>
                <w:rFonts w:ascii="宋体" w:hAnsi="宋体" w:cs="宋体"/>
                <w:color w:val="000000"/>
                <w:sz w:val="21"/>
                <w:szCs w:val="21"/>
              </w:rPr>
              <w:t>较难</w:t>
            </w:r>
          </w:p>
        </w:tc>
        <w:tc>
          <w:tcPr>
            <w:tcW w:w="1422" w:type="dxa"/>
            <w:tcBorders>
              <w:top w:val="nil"/>
              <w:left w:val="nil"/>
              <w:bottom w:val="nil"/>
              <w:right w:val="nil"/>
            </w:tcBorders>
          </w:tcPr>
          <w:p w14:paraId="2EA652C2">
            <w:pPr>
              <w:spacing w:line="360" w:lineRule="auto"/>
              <w:ind w:firstLine="0" w:firstLineChars="0"/>
              <w:rPr>
                <w:rFonts w:ascii="宋体" w:hAnsi="宋体" w:cs="宋体"/>
                <w:color w:val="000000"/>
                <w:sz w:val="21"/>
                <w:szCs w:val="21"/>
              </w:rPr>
            </w:pPr>
            <w:r>
              <w:rPr>
                <w:rFonts w:ascii="宋体" w:hAnsi="宋体" w:cs="宋体"/>
                <w:color w:val="000000"/>
                <w:sz w:val="21"/>
                <w:szCs w:val="21"/>
              </w:rPr>
              <w:t>大</w:t>
            </w:r>
          </w:p>
        </w:tc>
      </w:tr>
      <w:tr w14:paraId="13322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single" w:color="auto" w:sz="4" w:space="0"/>
              <w:right w:val="nil"/>
            </w:tcBorders>
          </w:tcPr>
          <w:p w14:paraId="482AA950">
            <w:pPr>
              <w:spacing w:line="360" w:lineRule="auto"/>
              <w:ind w:firstLine="0" w:firstLineChars="0"/>
              <w:rPr>
                <w:rFonts w:ascii="宋体" w:hAnsi="宋体" w:cs="宋体"/>
                <w:color w:val="000000"/>
                <w:sz w:val="21"/>
                <w:szCs w:val="21"/>
              </w:rPr>
            </w:pPr>
            <w:r>
              <w:rPr>
                <w:rFonts w:ascii="宋体" w:hAnsi="宋体" w:cs="宋体"/>
                <w:color w:val="000000"/>
                <w:sz w:val="21"/>
                <w:szCs w:val="21"/>
              </w:rPr>
              <w:t>SCARA 型</w:t>
            </w:r>
          </w:p>
        </w:tc>
        <w:tc>
          <w:tcPr>
            <w:tcW w:w="1421" w:type="dxa"/>
            <w:tcBorders>
              <w:top w:val="nil"/>
              <w:left w:val="nil"/>
              <w:bottom w:val="single" w:color="auto" w:sz="4" w:space="0"/>
              <w:right w:val="nil"/>
            </w:tcBorders>
          </w:tcPr>
          <w:p w14:paraId="27AE44D2">
            <w:pPr>
              <w:spacing w:line="360" w:lineRule="auto"/>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RRRP </w:t>
            </w:r>
          </w:p>
        </w:tc>
        <w:tc>
          <w:tcPr>
            <w:tcW w:w="1421" w:type="dxa"/>
            <w:tcBorders>
              <w:top w:val="nil"/>
              <w:left w:val="nil"/>
              <w:bottom w:val="single" w:color="auto" w:sz="4" w:space="0"/>
              <w:right w:val="nil"/>
            </w:tcBorders>
          </w:tcPr>
          <w:p w14:paraId="6392EF33">
            <w:pPr>
              <w:spacing w:line="360" w:lineRule="auto"/>
              <w:ind w:firstLine="0" w:firstLineChars="0"/>
              <w:rPr>
                <w:rFonts w:ascii="宋体" w:hAnsi="宋体" w:cs="宋体"/>
                <w:color w:val="000000"/>
                <w:sz w:val="21"/>
                <w:szCs w:val="21"/>
              </w:rPr>
            </w:pPr>
            <w:r>
              <w:rPr>
                <w:rFonts w:ascii="宋体" w:hAnsi="宋体" w:cs="宋体"/>
                <w:color w:val="000000"/>
                <w:sz w:val="21"/>
                <w:szCs w:val="21"/>
              </w:rPr>
              <w:t>好</w:t>
            </w:r>
          </w:p>
        </w:tc>
        <w:tc>
          <w:tcPr>
            <w:tcW w:w="1422" w:type="dxa"/>
            <w:tcBorders>
              <w:top w:val="nil"/>
              <w:left w:val="nil"/>
              <w:bottom w:val="single" w:color="auto" w:sz="4" w:space="0"/>
              <w:right w:val="nil"/>
            </w:tcBorders>
          </w:tcPr>
          <w:p w14:paraId="16EF593D">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较小 </w:t>
            </w:r>
          </w:p>
        </w:tc>
        <w:tc>
          <w:tcPr>
            <w:tcW w:w="1422" w:type="dxa"/>
            <w:tcBorders>
              <w:top w:val="nil"/>
              <w:left w:val="nil"/>
              <w:bottom w:val="single" w:color="auto" w:sz="4" w:space="0"/>
              <w:right w:val="nil"/>
            </w:tcBorders>
          </w:tcPr>
          <w:p w14:paraId="773F273D">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难 </w:t>
            </w:r>
          </w:p>
        </w:tc>
        <w:tc>
          <w:tcPr>
            <w:tcW w:w="1422" w:type="dxa"/>
            <w:tcBorders>
              <w:top w:val="nil"/>
              <w:left w:val="nil"/>
              <w:bottom w:val="single" w:color="auto" w:sz="4" w:space="0"/>
              <w:right w:val="nil"/>
            </w:tcBorders>
          </w:tcPr>
          <w:p w14:paraId="4CD14433">
            <w:pPr>
              <w:spacing w:line="360" w:lineRule="auto"/>
              <w:ind w:firstLine="0" w:firstLineChars="0"/>
              <w:rPr>
                <w:rFonts w:ascii="宋体" w:hAnsi="宋体" w:cs="宋体"/>
                <w:color w:val="000000"/>
                <w:sz w:val="21"/>
                <w:szCs w:val="21"/>
              </w:rPr>
            </w:pPr>
            <w:r>
              <w:rPr>
                <w:rFonts w:ascii="宋体" w:hAnsi="宋体" w:cs="宋体"/>
                <w:color w:val="000000"/>
                <w:sz w:val="21"/>
                <w:szCs w:val="21"/>
              </w:rPr>
              <w:t xml:space="preserve">大 </w:t>
            </w:r>
          </w:p>
        </w:tc>
      </w:tr>
    </w:tbl>
    <w:p w14:paraId="0630A3EE">
      <w:pPr>
        <w:spacing w:line="200" w:lineRule="exact"/>
        <w:ind w:firstLine="0" w:firstLineChars="0"/>
        <w:rPr>
          <w:rFonts w:ascii="宋体" w:hAnsi="宋体" w:cs="宋体"/>
          <w:color w:val="000000"/>
        </w:rPr>
      </w:pPr>
    </w:p>
    <w:p w14:paraId="130D95FD">
      <w:pPr>
        <w:spacing w:line="360" w:lineRule="auto"/>
        <w:ind w:firstLine="480"/>
        <w:rPr>
          <w:rFonts w:ascii="宋体" w:hAnsi="宋体" w:cs="宋体"/>
          <w:color w:val="000000"/>
        </w:rPr>
      </w:pPr>
      <w:r>
        <w:rPr>
          <w:rFonts w:ascii="宋体" w:hAnsi="宋体" w:cs="宋体"/>
          <w:color w:val="000000"/>
        </w:rPr>
        <w:t>根据上表对目前主流机械臂的灵活度、所占空间、工作范围以及对机械臂的 控制难度进行对比分析，并结合工作环境以及所研究设计的</w:t>
      </w:r>
      <w:r>
        <w:rPr>
          <w:rFonts w:hint="eastAsia" w:ascii="宋体" w:hAnsi="宋体" w:cs="宋体"/>
          <w:color w:val="000000"/>
        </w:rPr>
        <w:t>工业</w:t>
      </w:r>
      <w:r>
        <w:rPr>
          <w:rFonts w:ascii="宋体" w:hAnsi="宋体" w:cs="宋体"/>
          <w:color w:val="000000"/>
        </w:rPr>
        <w:t xml:space="preserve">机器人的整体的 大小进行机械臂的选型。 </w:t>
      </w:r>
    </w:p>
    <w:p w14:paraId="0B3FCB0D">
      <w:pPr>
        <w:spacing w:line="360" w:lineRule="auto"/>
        <w:ind w:firstLine="480"/>
        <w:rPr>
          <w:rFonts w:ascii="宋体" w:hAnsi="宋体" w:cs="宋体"/>
          <w:color w:val="000000"/>
        </w:rPr>
      </w:pPr>
      <w:r>
        <w:rPr>
          <w:rFonts w:ascii="宋体" w:hAnsi="宋体" w:cs="宋体"/>
          <w:color w:val="000000"/>
        </w:rPr>
        <w:t>由于本文研究对象</w:t>
      </w:r>
      <w:r>
        <w:rPr>
          <w:rFonts w:hint="eastAsia" w:ascii="宋体" w:hAnsi="宋体" w:cs="宋体"/>
          <w:color w:val="000000"/>
        </w:rPr>
        <w:t>为上料工序机器人</w:t>
      </w:r>
      <w:r>
        <w:rPr>
          <w:rFonts w:ascii="宋体" w:hAnsi="宋体" w:cs="宋体"/>
          <w:color w:val="000000"/>
        </w:rPr>
        <w:t>，</w:t>
      </w:r>
      <w:r>
        <w:rPr>
          <w:rFonts w:hint="eastAsia" w:ascii="宋体" w:hAnsi="宋体" w:cs="宋体"/>
          <w:color w:val="000000"/>
        </w:rPr>
        <w:t>车间空间对机器人</w:t>
      </w:r>
      <w:r>
        <w:rPr>
          <w:rFonts w:ascii="宋体" w:hAnsi="宋体" w:cs="宋体"/>
          <w:color w:val="000000"/>
        </w:rPr>
        <w:t>的整体大小也会受到限制，因此对于机械臂所占空间以及工作范围的大小是首要考虑方面；其次考虑机械臂的避障能力</w:t>
      </w:r>
      <w:r>
        <w:rPr>
          <w:rFonts w:hint="eastAsia" w:ascii="宋体" w:hAnsi="宋体" w:cs="宋体"/>
          <w:color w:val="000000"/>
        </w:rPr>
        <w:t>以及</w:t>
      </w:r>
      <w:r>
        <w:rPr>
          <w:rFonts w:ascii="宋体" w:hAnsi="宋体" w:cs="宋体"/>
          <w:color w:val="000000"/>
        </w:rPr>
        <w:t>机械臂的灵活度</w:t>
      </w:r>
      <w:r>
        <w:rPr>
          <w:rFonts w:hint="eastAsia" w:ascii="宋体" w:hAnsi="宋体" w:cs="宋体"/>
          <w:color w:val="000000"/>
        </w:rPr>
        <w:t>和</w:t>
      </w:r>
      <w:r>
        <w:rPr>
          <w:rFonts w:ascii="宋体" w:hAnsi="宋体" w:cs="宋体"/>
          <w:color w:val="000000"/>
        </w:rPr>
        <w:t>控制难度。综上考虑，本文选取关节型坐标机械臂为</w:t>
      </w:r>
      <w:r>
        <w:rPr>
          <w:rFonts w:hint="eastAsia" w:ascii="宋体" w:hAnsi="宋体" w:cs="宋体"/>
          <w:color w:val="000000"/>
        </w:rPr>
        <w:t>下料抓取</w:t>
      </w:r>
      <w:r>
        <w:rPr>
          <w:rFonts w:ascii="宋体" w:hAnsi="宋体" w:cs="宋体"/>
          <w:color w:val="000000"/>
        </w:rPr>
        <w:t>机器人的工作机械臂。</w:t>
      </w:r>
      <w:r>
        <w:rPr>
          <w:rFonts w:hint="eastAsia" w:ascii="宋体" w:hAnsi="宋体" w:cs="宋体"/>
          <w:color w:val="000000"/>
        </w:rPr>
        <w:t>由于</w:t>
      </w:r>
      <w:r>
        <w:rPr>
          <w:rFonts w:ascii="宋体" w:hAnsi="宋体" w:cs="宋体"/>
          <w:color w:val="000000"/>
        </w:rPr>
        <w:t>考虑到机械臂的灵活性和避障能力，选取六自由度机械臂。</w:t>
      </w:r>
    </w:p>
    <w:p w14:paraId="295D77C8">
      <w:pPr>
        <w:spacing w:line="360" w:lineRule="auto"/>
        <w:ind w:firstLine="480"/>
        <w:rPr>
          <w:rFonts w:ascii="宋体" w:hAnsi="宋体" w:cs="宋体"/>
          <w:color w:val="000000"/>
        </w:rPr>
      </w:pPr>
      <w:r>
        <w:rPr>
          <w:rFonts w:ascii="宋体" w:hAnsi="宋体" w:cs="宋体"/>
          <w:color w:val="000000"/>
        </w:rPr>
        <w:t>B关节是一种俯仰、摆动关节，关节轴线与前后两个连接件的轴线相垂直，旋转角度小；R关节是一种回转关节，它把手臂纵轴线和手腕关节轴线构成共轴形式，这种关节旋转角度大，可达到360°以上。BBR结构由于采用了两个弯曲结构使结构尺寸增加了，BRR、RBR与前者相比结构紧凑。6轴机器人的自由度越多，灵活性越好，但过多的自由度也会使得设计与结构复杂化。考虑到本机器人的实际用途，故采用六自由度，依次为腰部回转，大臂俯仰，小臂俯仰，手腕回转，手腕俯仰，手腕侧摆。</w:t>
      </w:r>
    </w:p>
    <w:p w14:paraId="01C90721">
      <w:pPr>
        <w:spacing w:line="360" w:lineRule="auto"/>
        <w:ind w:firstLine="480"/>
        <w:rPr>
          <w:rFonts w:ascii="宋体" w:hAnsi="宋体" w:cs="宋体"/>
          <w:color w:val="000000"/>
        </w:rPr>
      </w:pPr>
      <w:r>
        <w:rPr>
          <w:rFonts w:hint="eastAsia" w:ascii="宋体" w:hAnsi="宋体" w:cs="宋体"/>
          <w:color w:val="000000"/>
        </w:rPr>
        <w:t>关节设计，采用高精度伺服电机驱动，每个关节均配备精密减速器，确保机器人运动平稳并且定位准确。</w:t>
      </w:r>
    </w:p>
    <w:p w14:paraId="18233DCE">
      <w:pPr>
        <w:spacing w:line="360" w:lineRule="auto"/>
        <w:ind w:firstLine="480"/>
        <w:rPr>
          <w:rFonts w:ascii="宋体" w:hAnsi="宋体" w:cs="宋体"/>
          <w:color w:val="000000"/>
        </w:rPr>
      </w:pPr>
      <w:r>
        <w:rPr>
          <w:rFonts w:hint="eastAsia" w:ascii="宋体" w:hAnsi="宋体" w:cs="宋体"/>
          <w:color w:val="000000"/>
        </w:rPr>
        <w:t>材质选择，主体结构选用轻质高强度铝合金材料，减轻重量的同时保证结构强度需要，提高机器人的机动性和续航能力。</w:t>
      </w:r>
    </w:p>
    <w:p w14:paraId="6CFC2CD9">
      <w:pPr>
        <w:pStyle w:val="4"/>
        <w:keepNext/>
        <w:keepLines/>
        <w:widowControl/>
        <w:spacing w:before="260" w:after="260" w:line="240" w:lineRule="auto"/>
        <w:ind w:left="0" w:firstLineChars="0"/>
        <w:jc w:val="left"/>
        <w:rPr>
          <w:rFonts w:hint="eastAsia"/>
          <w:b/>
          <w:sz w:val="24"/>
          <w:szCs w:val="32"/>
        </w:rPr>
      </w:pPr>
      <w:bookmarkStart w:id="33" w:name="_Toc24639"/>
      <w:r>
        <w:rPr>
          <w:rFonts w:hint="eastAsia"/>
          <w:b/>
          <w:sz w:val="24"/>
          <w:szCs w:val="32"/>
        </w:rPr>
        <w:t>2.1.</w:t>
      </w:r>
      <w:r>
        <w:rPr>
          <w:rFonts w:hint="eastAsia"/>
          <w:b/>
          <w:sz w:val="24"/>
          <w:szCs w:val="32"/>
          <w:lang w:val="en-US" w:eastAsia="zh-CN"/>
        </w:rPr>
        <w:t>3</w:t>
      </w:r>
      <w:r>
        <w:rPr>
          <w:rFonts w:hint="eastAsia"/>
          <w:b/>
          <w:sz w:val="24"/>
          <w:szCs w:val="32"/>
        </w:rPr>
        <w:t xml:space="preserve"> 设计输入</w:t>
      </w:r>
      <w:bookmarkEnd w:id="33"/>
    </w:p>
    <w:p w14:paraId="010ACAA5">
      <w:pPr>
        <w:spacing w:line="400" w:lineRule="exact"/>
        <w:ind w:firstLine="480"/>
        <w:rPr>
          <w:rFonts w:hint="eastAsia" w:ascii="宋体" w:hAnsi="宋体" w:cs="宋体"/>
        </w:rPr>
      </w:pPr>
      <w:r>
        <w:rPr>
          <w:rFonts w:hint="eastAsia" w:ascii="宋体" w:hAnsi="宋体" w:cs="宋体"/>
        </w:rPr>
        <w:t>具体自由度分配如表2.1。</w:t>
      </w:r>
    </w:p>
    <w:p w14:paraId="160CBF89">
      <w:pPr>
        <w:spacing w:line="200" w:lineRule="exact"/>
        <w:ind w:firstLine="480"/>
        <w:rPr>
          <w:rFonts w:ascii="宋体" w:hAnsi="宋体" w:cs="宋体"/>
        </w:rPr>
      </w:pPr>
    </w:p>
    <w:p w14:paraId="021CA8F7">
      <w:pPr>
        <w:spacing w:line="360" w:lineRule="auto"/>
        <w:ind w:firstLine="0" w:firstLineChars="0"/>
        <w:jc w:val="center"/>
        <w:rPr>
          <w:rFonts w:hint="eastAsia" w:ascii="宋体" w:hAnsi="宋体" w:cs="宋体"/>
          <w:color w:val="000000"/>
          <w:sz w:val="21"/>
          <w:szCs w:val="21"/>
        </w:rPr>
      </w:pPr>
      <w:r>
        <w:rPr>
          <w:rFonts w:hint="eastAsia" w:ascii="宋体" w:hAnsi="宋体" w:cs="宋体"/>
          <w:color w:val="000000"/>
          <w:sz w:val="21"/>
          <w:szCs w:val="21"/>
        </w:rPr>
        <w:t>表2.1 六自由度分配</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2533"/>
        <w:gridCol w:w="2132"/>
        <w:gridCol w:w="2132"/>
      </w:tblGrid>
      <w:tr w14:paraId="0CE43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single" w:color="auto" w:sz="4" w:space="0"/>
              <w:left w:val="nil"/>
              <w:bottom w:val="single" w:color="auto" w:sz="4" w:space="0"/>
              <w:right w:val="nil"/>
            </w:tcBorders>
          </w:tcPr>
          <w:p w14:paraId="208AC192">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序号</w:t>
            </w:r>
          </w:p>
        </w:tc>
        <w:tc>
          <w:tcPr>
            <w:tcW w:w="2533" w:type="dxa"/>
            <w:tcBorders>
              <w:top w:val="single" w:color="auto" w:sz="4" w:space="0"/>
              <w:left w:val="nil"/>
              <w:bottom w:val="single" w:color="auto" w:sz="4" w:space="0"/>
              <w:right w:val="nil"/>
            </w:tcBorders>
          </w:tcPr>
          <w:p w14:paraId="0630B1DC">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位置</w:t>
            </w:r>
          </w:p>
        </w:tc>
        <w:tc>
          <w:tcPr>
            <w:tcW w:w="2132" w:type="dxa"/>
            <w:tcBorders>
              <w:top w:val="single" w:color="auto" w:sz="4" w:space="0"/>
              <w:left w:val="nil"/>
              <w:bottom w:val="single" w:color="auto" w:sz="4" w:space="0"/>
              <w:right w:val="nil"/>
            </w:tcBorders>
          </w:tcPr>
          <w:p w14:paraId="1523ED0D">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长度尺寸mm</w:t>
            </w:r>
          </w:p>
        </w:tc>
        <w:tc>
          <w:tcPr>
            <w:tcW w:w="2132" w:type="dxa"/>
            <w:tcBorders>
              <w:top w:val="single" w:color="auto" w:sz="4" w:space="0"/>
              <w:left w:val="nil"/>
              <w:bottom w:val="single" w:color="auto" w:sz="4" w:space="0"/>
              <w:right w:val="nil"/>
            </w:tcBorders>
          </w:tcPr>
          <w:p w14:paraId="1E49B652">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自由度分配</w:t>
            </w:r>
          </w:p>
        </w:tc>
      </w:tr>
      <w:tr w14:paraId="0CC5A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single" w:color="auto" w:sz="4" w:space="0"/>
              <w:left w:val="nil"/>
              <w:bottom w:val="nil"/>
              <w:right w:val="nil"/>
            </w:tcBorders>
          </w:tcPr>
          <w:p w14:paraId="2A594EE0">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1</w:t>
            </w:r>
          </w:p>
        </w:tc>
        <w:tc>
          <w:tcPr>
            <w:tcW w:w="2533" w:type="dxa"/>
            <w:tcBorders>
              <w:top w:val="single" w:color="auto" w:sz="4" w:space="0"/>
              <w:left w:val="nil"/>
              <w:bottom w:val="nil"/>
              <w:right w:val="nil"/>
            </w:tcBorders>
          </w:tcPr>
          <w:p w14:paraId="3F33AF92">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底座固定</w:t>
            </w:r>
          </w:p>
        </w:tc>
        <w:tc>
          <w:tcPr>
            <w:tcW w:w="2132" w:type="dxa"/>
            <w:tcBorders>
              <w:top w:val="single" w:color="auto" w:sz="4" w:space="0"/>
              <w:left w:val="nil"/>
              <w:bottom w:val="nil"/>
              <w:right w:val="nil"/>
            </w:tcBorders>
          </w:tcPr>
          <w:p w14:paraId="3CE33B1C">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350</w:t>
            </w:r>
          </w:p>
        </w:tc>
        <w:tc>
          <w:tcPr>
            <w:tcW w:w="2132" w:type="dxa"/>
            <w:tcBorders>
              <w:top w:val="single" w:color="auto" w:sz="4" w:space="0"/>
              <w:left w:val="nil"/>
              <w:bottom w:val="nil"/>
              <w:right w:val="nil"/>
            </w:tcBorders>
          </w:tcPr>
          <w:p w14:paraId="745F72D7">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0°-360°</w:t>
            </w:r>
          </w:p>
        </w:tc>
      </w:tr>
      <w:tr w14:paraId="08728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nil"/>
              <w:left w:val="nil"/>
              <w:bottom w:val="nil"/>
              <w:right w:val="nil"/>
            </w:tcBorders>
          </w:tcPr>
          <w:p w14:paraId="14DF433A">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2</w:t>
            </w:r>
          </w:p>
        </w:tc>
        <w:tc>
          <w:tcPr>
            <w:tcW w:w="2533" w:type="dxa"/>
            <w:tcBorders>
              <w:top w:val="nil"/>
              <w:left w:val="nil"/>
              <w:bottom w:val="nil"/>
              <w:right w:val="nil"/>
            </w:tcBorders>
          </w:tcPr>
          <w:p w14:paraId="5422B46D">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一节臂旋转</w:t>
            </w:r>
          </w:p>
        </w:tc>
        <w:tc>
          <w:tcPr>
            <w:tcW w:w="2132" w:type="dxa"/>
            <w:tcBorders>
              <w:top w:val="nil"/>
              <w:left w:val="nil"/>
              <w:bottom w:val="nil"/>
              <w:right w:val="nil"/>
            </w:tcBorders>
          </w:tcPr>
          <w:p w14:paraId="5270A7D1">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200</w:t>
            </w:r>
          </w:p>
        </w:tc>
        <w:tc>
          <w:tcPr>
            <w:tcW w:w="2132" w:type="dxa"/>
            <w:tcBorders>
              <w:top w:val="nil"/>
              <w:left w:val="nil"/>
              <w:bottom w:val="nil"/>
              <w:right w:val="nil"/>
            </w:tcBorders>
          </w:tcPr>
          <w:p w14:paraId="46E2DE2F">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0°-90°</w:t>
            </w:r>
          </w:p>
        </w:tc>
      </w:tr>
      <w:tr w14:paraId="43539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nil"/>
              <w:left w:val="nil"/>
              <w:bottom w:val="nil"/>
              <w:right w:val="nil"/>
            </w:tcBorders>
          </w:tcPr>
          <w:p w14:paraId="2BF4D3F1">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3</w:t>
            </w:r>
          </w:p>
        </w:tc>
        <w:tc>
          <w:tcPr>
            <w:tcW w:w="2533" w:type="dxa"/>
            <w:tcBorders>
              <w:top w:val="nil"/>
              <w:left w:val="nil"/>
              <w:bottom w:val="nil"/>
              <w:right w:val="nil"/>
            </w:tcBorders>
          </w:tcPr>
          <w:p w14:paraId="6A739180">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二节臂俯仰</w:t>
            </w:r>
          </w:p>
        </w:tc>
        <w:tc>
          <w:tcPr>
            <w:tcW w:w="2132" w:type="dxa"/>
            <w:tcBorders>
              <w:top w:val="nil"/>
              <w:left w:val="nil"/>
              <w:bottom w:val="nil"/>
              <w:right w:val="nil"/>
            </w:tcBorders>
          </w:tcPr>
          <w:p w14:paraId="6EA1CA3E">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200</w:t>
            </w:r>
          </w:p>
        </w:tc>
        <w:tc>
          <w:tcPr>
            <w:tcW w:w="2132" w:type="dxa"/>
            <w:tcBorders>
              <w:top w:val="nil"/>
              <w:left w:val="nil"/>
              <w:bottom w:val="nil"/>
              <w:right w:val="nil"/>
            </w:tcBorders>
          </w:tcPr>
          <w:p w14:paraId="4FD89832">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0°-90°</w:t>
            </w:r>
          </w:p>
        </w:tc>
      </w:tr>
      <w:tr w14:paraId="736C0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nil"/>
              <w:left w:val="nil"/>
              <w:bottom w:val="nil"/>
              <w:right w:val="nil"/>
            </w:tcBorders>
          </w:tcPr>
          <w:p w14:paraId="77E506BD">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4</w:t>
            </w:r>
          </w:p>
        </w:tc>
        <w:tc>
          <w:tcPr>
            <w:tcW w:w="2533" w:type="dxa"/>
            <w:tcBorders>
              <w:top w:val="nil"/>
              <w:left w:val="nil"/>
              <w:bottom w:val="nil"/>
              <w:right w:val="nil"/>
            </w:tcBorders>
          </w:tcPr>
          <w:p w14:paraId="28407D91">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三节臂旋转</w:t>
            </w:r>
          </w:p>
        </w:tc>
        <w:tc>
          <w:tcPr>
            <w:tcW w:w="2132" w:type="dxa"/>
            <w:tcBorders>
              <w:top w:val="nil"/>
              <w:left w:val="nil"/>
              <w:bottom w:val="nil"/>
              <w:right w:val="nil"/>
            </w:tcBorders>
          </w:tcPr>
          <w:p w14:paraId="4D1DF5B9">
            <w:pPr>
              <w:spacing w:line="400" w:lineRule="exact"/>
              <w:ind w:firstLine="0" w:firstLineChars="0"/>
              <w:jc w:val="center"/>
              <w:rPr>
                <w:rFonts w:hint="eastAsia" w:ascii="宋体" w:hAnsi="宋体" w:cs="宋体"/>
                <w:sz w:val="21"/>
                <w:szCs w:val="21"/>
              </w:rPr>
            </w:pPr>
          </w:p>
        </w:tc>
        <w:tc>
          <w:tcPr>
            <w:tcW w:w="2132" w:type="dxa"/>
            <w:tcBorders>
              <w:top w:val="nil"/>
              <w:left w:val="nil"/>
              <w:bottom w:val="nil"/>
              <w:right w:val="nil"/>
            </w:tcBorders>
          </w:tcPr>
          <w:p w14:paraId="11689014">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0°-300°</w:t>
            </w:r>
          </w:p>
        </w:tc>
      </w:tr>
      <w:tr w14:paraId="56437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nil"/>
              <w:left w:val="nil"/>
              <w:bottom w:val="nil"/>
              <w:right w:val="nil"/>
            </w:tcBorders>
          </w:tcPr>
          <w:p w14:paraId="129DBA18">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5</w:t>
            </w:r>
          </w:p>
        </w:tc>
        <w:tc>
          <w:tcPr>
            <w:tcW w:w="2533" w:type="dxa"/>
            <w:tcBorders>
              <w:top w:val="nil"/>
              <w:left w:val="nil"/>
              <w:bottom w:val="nil"/>
              <w:right w:val="nil"/>
            </w:tcBorders>
          </w:tcPr>
          <w:p w14:paraId="47F8E516">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四节臂俯仰</w:t>
            </w:r>
          </w:p>
        </w:tc>
        <w:tc>
          <w:tcPr>
            <w:tcW w:w="2132" w:type="dxa"/>
            <w:tcBorders>
              <w:top w:val="nil"/>
              <w:left w:val="nil"/>
              <w:bottom w:val="nil"/>
              <w:right w:val="nil"/>
            </w:tcBorders>
          </w:tcPr>
          <w:p w14:paraId="327969F0">
            <w:pPr>
              <w:spacing w:line="400" w:lineRule="exact"/>
              <w:ind w:firstLine="0" w:firstLineChars="0"/>
              <w:jc w:val="center"/>
              <w:rPr>
                <w:rFonts w:hint="eastAsia" w:ascii="宋体" w:hAnsi="宋体" w:cs="宋体"/>
                <w:sz w:val="21"/>
                <w:szCs w:val="21"/>
              </w:rPr>
            </w:pPr>
          </w:p>
        </w:tc>
        <w:tc>
          <w:tcPr>
            <w:tcW w:w="2132" w:type="dxa"/>
            <w:tcBorders>
              <w:top w:val="nil"/>
              <w:left w:val="nil"/>
              <w:bottom w:val="nil"/>
              <w:right w:val="nil"/>
            </w:tcBorders>
          </w:tcPr>
          <w:p w14:paraId="76E1FA12">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0°-90°</w:t>
            </w:r>
          </w:p>
        </w:tc>
      </w:tr>
      <w:tr w14:paraId="185CF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tcBorders>
              <w:top w:val="nil"/>
              <w:left w:val="nil"/>
              <w:bottom w:val="single" w:color="auto" w:sz="4" w:space="0"/>
              <w:right w:val="nil"/>
            </w:tcBorders>
          </w:tcPr>
          <w:p w14:paraId="74F53976">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6</w:t>
            </w:r>
          </w:p>
        </w:tc>
        <w:tc>
          <w:tcPr>
            <w:tcW w:w="2533" w:type="dxa"/>
            <w:tcBorders>
              <w:top w:val="nil"/>
              <w:left w:val="nil"/>
              <w:bottom w:val="single" w:color="auto" w:sz="4" w:space="0"/>
              <w:right w:val="nil"/>
            </w:tcBorders>
          </w:tcPr>
          <w:p w14:paraId="7EAA6CAF">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五节臂旋转</w:t>
            </w:r>
          </w:p>
        </w:tc>
        <w:tc>
          <w:tcPr>
            <w:tcW w:w="2132" w:type="dxa"/>
            <w:tcBorders>
              <w:top w:val="nil"/>
              <w:left w:val="nil"/>
              <w:bottom w:val="single" w:color="auto" w:sz="4" w:space="0"/>
              <w:right w:val="nil"/>
            </w:tcBorders>
          </w:tcPr>
          <w:p w14:paraId="6B18697C">
            <w:pPr>
              <w:spacing w:line="400" w:lineRule="exact"/>
              <w:ind w:firstLine="0" w:firstLineChars="0"/>
              <w:jc w:val="center"/>
              <w:rPr>
                <w:rFonts w:hint="eastAsia" w:ascii="宋体" w:hAnsi="宋体" w:cs="宋体"/>
                <w:sz w:val="21"/>
                <w:szCs w:val="21"/>
              </w:rPr>
            </w:pPr>
          </w:p>
        </w:tc>
        <w:tc>
          <w:tcPr>
            <w:tcW w:w="2132" w:type="dxa"/>
            <w:tcBorders>
              <w:top w:val="nil"/>
              <w:left w:val="nil"/>
              <w:bottom w:val="single" w:color="auto" w:sz="4" w:space="0"/>
              <w:right w:val="nil"/>
            </w:tcBorders>
          </w:tcPr>
          <w:p w14:paraId="2293BA40">
            <w:pPr>
              <w:spacing w:line="400" w:lineRule="exact"/>
              <w:ind w:firstLine="0" w:firstLineChars="0"/>
              <w:jc w:val="center"/>
              <w:rPr>
                <w:rFonts w:hint="eastAsia" w:ascii="宋体" w:hAnsi="宋体" w:cs="宋体"/>
                <w:sz w:val="21"/>
                <w:szCs w:val="21"/>
              </w:rPr>
            </w:pPr>
            <w:r>
              <w:rPr>
                <w:rFonts w:hint="eastAsia" w:ascii="宋体" w:hAnsi="宋体" w:cs="宋体"/>
                <w:sz w:val="21"/>
                <w:szCs w:val="21"/>
              </w:rPr>
              <w:t>0°-90°</w:t>
            </w:r>
          </w:p>
        </w:tc>
      </w:tr>
    </w:tbl>
    <w:p w14:paraId="4215E8FF">
      <w:pPr>
        <w:spacing w:line="400" w:lineRule="exact"/>
        <w:ind w:firstLine="0" w:firstLineChars="0"/>
        <w:jc w:val="center"/>
        <w:rPr>
          <w:rFonts w:hint="eastAsia" w:ascii="宋体" w:hAnsi="宋体" w:cs="宋体"/>
          <w:sz w:val="21"/>
          <w:szCs w:val="21"/>
        </w:rPr>
      </w:pPr>
    </w:p>
    <w:p w14:paraId="4F782458">
      <w:pPr>
        <w:spacing w:line="360" w:lineRule="auto"/>
        <w:ind w:firstLine="480"/>
        <w:rPr>
          <w:rFonts w:hint="eastAsia" w:ascii="宋体" w:hAnsi="宋体" w:cs="宋体"/>
          <w:color w:val="000000"/>
        </w:rPr>
      </w:pPr>
    </w:p>
    <w:p w14:paraId="232D7D64">
      <w:pPr>
        <w:spacing w:line="360" w:lineRule="auto"/>
        <w:ind w:firstLine="480"/>
        <w:rPr>
          <w:rFonts w:hint="eastAsia" w:ascii="宋体" w:hAnsi="宋体" w:cs="宋体"/>
          <w:color w:val="000000"/>
        </w:rPr>
      </w:pPr>
    </w:p>
    <w:p w14:paraId="0BE6DC7E">
      <w:pPr>
        <w:spacing w:line="360" w:lineRule="auto"/>
        <w:ind w:firstLine="480"/>
        <w:rPr>
          <w:rFonts w:hint="eastAsia" w:ascii="宋体" w:hAnsi="宋体" w:cs="宋体"/>
          <w:color w:val="000000"/>
        </w:rPr>
      </w:pPr>
    </w:p>
    <w:p w14:paraId="3044E3BA">
      <w:pPr>
        <w:spacing w:line="400" w:lineRule="exact"/>
        <w:ind w:firstLine="0" w:firstLineChars="0"/>
        <w:jc w:val="center"/>
        <w:rPr>
          <w:rFonts w:hint="eastAsia"/>
        </w:rPr>
      </w:pPr>
    </w:p>
    <w:p w14:paraId="0C35F760">
      <w:pPr>
        <w:ind w:firstLine="480"/>
        <w:rPr>
          <w:rFonts w:hint="eastAsia"/>
        </w:rPr>
      </w:pPr>
    </w:p>
    <w:p w14:paraId="00C04418">
      <w:pPr>
        <w:ind w:firstLine="480"/>
        <w:rPr>
          <w:rFonts w:hint="eastAsia"/>
        </w:rPr>
      </w:pPr>
    </w:p>
    <w:p w14:paraId="4FEC2A8D">
      <w:pPr>
        <w:ind w:firstLine="480"/>
        <w:rPr>
          <w:rFonts w:hint="eastAsia"/>
        </w:rPr>
      </w:pPr>
    </w:p>
    <w:p w14:paraId="58CE4ED3">
      <w:pPr>
        <w:ind w:firstLine="480"/>
        <w:rPr>
          <w:rFonts w:hint="eastAsia"/>
        </w:rPr>
      </w:pPr>
    </w:p>
    <w:p w14:paraId="7D94FCC1">
      <w:pPr>
        <w:ind w:firstLine="480"/>
        <w:rPr>
          <w:rFonts w:hint="eastAsia"/>
        </w:rPr>
      </w:pPr>
    </w:p>
    <w:p w14:paraId="79394092">
      <w:pPr>
        <w:ind w:left="0" w:leftChars="0" w:firstLine="0" w:firstLineChars="0"/>
        <w:rPr>
          <w:rFonts w:hint="eastAsia"/>
        </w:rPr>
      </w:pPr>
    </w:p>
    <w:p w14:paraId="0792F509">
      <w:pPr>
        <w:ind w:firstLine="480"/>
        <w:rPr>
          <w:rFonts w:hint="eastAsia"/>
        </w:rPr>
      </w:pPr>
    </w:p>
    <w:p w14:paraId="0A7A54FC">
      <w:pPr>
        <w:ind w:firstLine="480"/>
        <w:rPr>
          <w:rFonts w:hint="eastAsia"/>
        </w:rPr>
      </w:pPr>
    </w:p>
    <w:p w14:paraId="726C5F95">
      <w:pPr>
        <w:pStyle w:val="4"/>
        <w:keepNext/>
        <w:keepLines/>
        <w:widowControl/>
        <w:spacing w:before="260" w:after="260" w:line="240" w:lineRule="auto"/>
        <w:ind w:left="0" w:firstLineChars="0"/>
        <w:jc w:val="left"/>
        <w:rPr>
          <w:rFonts w:hint="eastAsia"/>
          <w:b/>
          <w:sz w:val="24"/>
          <w:szCs w:val="32"/>
        </w:rPr>
      </w:pPr>
      <w:bookmarkStart w:id="34" w:name="_Toc19133"/>
      <w:r>
        <w:rPr>
          <w:rFonts w:hint="eastAsia"/>
          <w:b/>
          <w:sz w:val="24"/>
          <w:szCs w:val="32"/>
        </w:rPr>
        <w:t>2.1.4 弹簧选型设计</w:t>
      </w:r>
      <w:bookmarkEnd w:id="34"/>
    </w:p>
    <w:p w14:paraId="429BD65B">
      <w:pPr>
        <w:tabs>
          <w:tab w:val="left" w:pos="3902"/>
        </w:tabs>
        <w:spacing w:line="360" w:lineRule="auto"/>
        <w:ind w:firstLine="480"/>
        <w:rPr>
          <w:rFonts w:hint="eastAsia" w:ascii="宋体" w:hAnsi="宋体"/>
          <w:color w:val="000000"/>
        </w:rPr>
      </w:pPr>
      <w:r>
        <w:rPr>
          <w:rFonts w:hint="eastAsia" w:ascii="宋体" w:hAnsi="宋体"/>
          <w:color w:val="000000"/>
        </w:rPr>
        <w:t>传统设计过程中，通过弹簧的材质、钢丝直径d、弹簧中径D、自由高度H0、有效圈数n 和旋向这六个参数可以确定弹簧。</w:t>
      </w:r>
    </w:p>
    <w:p w14:paraId="20940A65">
      <w:pPr>
        <w:tabs>
          <w:tab w:val="left" w:pos="3902"/>
        </w:tabs>
        <w:spacing w:line="360" w:lineRule="auto"/>
        <w:ind w:firstLine="480"/>
        <w:rPr>
          <w:rFonts w:hint="eastAsia" w:ascii="宋体" w:hAnsi="宋体"/>
          <w:color w:val="000000"/>
        </w:rPr>
      </w:pPr>
      <w:r>
        <w:rPr>
          <w:rFonts w:hint="eastAsia"/>
        </w:rPr>
        <w:drawing>
          <wp:inline distT="0" distB="0" distL="114300" distR="114300">
            <wp:extent cx="2544445" cy="2788285"/>
            <wp:effectExtent l="0" t="0" r="635" b="635"/>
            <wp:docPr id="20" name="图片 20" descr="3b33baec92728db93460298e1873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b33baec92728db93460298e187327d"/>
                    <pic:cNvPicPr>
                      <a:picLocks noChangeAspect="1"/>
                    </pic:cNvPicPr>
                  </pic:nvPicPr>
                  <pic:blipFill>
                    <a:blip r:embed="rId28"/>
                    <a:stretch>
                      <a:fillRect/>
                    </a:stretch>
                  </pic:blipFill>
                  <pic:spPr>
                    <a:xfrm>
                      <a:off x="0" y="0"/>
                      <a:ext cx="2544445" cy="2788285"/>
                    </a:xfrm>
                    <a:prstGeom prst="rect">
                      <a:avLst/>
                    </a:prstGeom>
                  </pic:spPr>
                </pic:pic>
              </a:graphicData>
            </a:graphic>
          </wp:inline>
        </w:drawing>
      </w:r>
    </w:p>
    <w:p w14:paraId="1577DCB5">
      <w:pPr>
        <w:ind w:firstLine="480"/>
        <w:rPr>
          <w:rFonts w:hint="eastAsia"/>
        </w:rPr>
      </w:pPr>
      <w:r>
        <w:rPr>
          <w:rFonts w:hint="eastAsia" w:ascii="SSJ4 + ZIWBiP-1" w:hAnsi="SSJ4 + ZIWBiP-1" w:eastAsia="SSJ4 + ZIWBiP-1" w:cs="SSJ4 + ZIWBiP-1"/>
          <w:color w:val="000000"/>
          <w:sz w:val="20"/>
          <w:szCs w:val="20"/>
        </w:rPr>
        <w:drawing>
          <wp:inline distT="0" distB="0" distL="114300" distR="114300">
            <wp:extent cx="5271770" cy="3209925"/>
            <wp:effectExtent l="0" t="0" r="1270" b="5715"/>
            <wp:docPr id="13" name="图片 13" descr="ec9f424b1a45ec6552ba23d151e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c9f424b1a45ec6552ba23d151e8413"/>
                    <pic:cNvPicPr>
                      <a:picLocks noChangeAspect="1"/>
                    </pic:cNvPicPr>
                  </pic:nvPicPr>
                  <pic:blipFill>
                    <a:blip r:embed="rId29"/>
                    <a:stretch>
                      <a:fillRect/>
                    </a:stretch>
                  </pic:blipFill>
                  <pic:spPr>
                    <a:xfrm>
                      <a:off x="0" y="0"/>
                      <a:ext cx="5271770" cy="3209925"/>
                    </a:xfrm>
                    <a:prstGeom prst="rect">
                      <a:avLst/>
                    </a:prstGeom>
                  </pic:spPr>
                </pic:pic>
              </a:graphicData>
            </a:graphic>
          </wp:inline>
        </w:drawing>
      </w:r>
    </w:p>
    <w:p w14:paraId="2D42B515">
      <w:pPr>
        <w:spacing w:line="360" w:lineRule="auto"/>
        <w:ind w:firstLine="480"/>
        <w:rPr>
          <w:rFonts w:hint="eastAsia" w:ascii="宋体" w:hAnsi="宋体" w:cs="SSJ4 + ZIWBiP-1"/>
          <w:color w:val="000000"/>
        </w:rPr>
      </w:pPr>
    </w:p>
    <w:p w14:paraId="1BC4B6FC">
      <w:pPr>
        <w:spacing w:line="360" w:lineRule="auto"/>
        <w:ind w:firstLine="480"/>
        <w:rPr>
          <w:rFonts w:hint="eastAsia" w:ascii="宋体" w:hAnsi="宋体" w:cs="SSJ4 + ZIWBiP-1"/>
          <w:color w:val="000000"/>
        </w:rPr>
      </w:pPr>
    </w:p>
    <w:p w14:paraId="0B14F962">
      <w:pPr>
        <w:spacing w:line="360" w:lineRule="auto"/>
        <w:ind w:firstLine="480"/>
        <w:rPr>
          <w:rFonts w:hint="eastAsia" w:ascii="宋体" w:hAnsi="宋体" w:cs="SSJ4 + ZIWBiP-1"/>
          <w:color w:val="000000"/>
        </w:rPr>
      </w:pPr>
    </w:p>
    <w:p w14:paraId="30291F83">
      <w:pPr>
        <w:spacing w:line="360" w:lineRule="auto"/>
        <w:ind w:firstLine="480"/>
        <w:rPr>
          <w:rFonts w:hint="eastAsia" w:ascii="宋体" w:hAnsi="宋体" w:cs="SSJ4 + ZIWBiP-1"/>
          <w:color w:val="000000"/>
        </w:rPr>
      </w:pPr>
    </w:p>
    <w:p w14:paraId="24D8C74D">
      <w:pPr>
        <w:spacing w:line="360" w:lineRule="auto"/>
        <w:ind w:firstLine="480"/>
        <w:rPr>
          <w:rFonts w:hint="eastAsia" w:ascii="宋体" w:hAnsi="宋体" w:cs="SSJ4 + ZIWBiP-1"/>
          <w:color w:val="000000"/>
        </w:rPr>
      </w:pPr>
    </w:p>
    <w:p w14:paraId="433E43FA">
      <w:pPr>
        <w:spacing w:line="360" w:lineRule="auto"/>
        <w:ind w:firstLine="480"/>
        <w:rPr>
          <w:rFonts w:hint="eastAsia" w:ascii="宋体" w:hAnsi="宋体" w:cs="SSJ4 + ZIWBiP-1"/>
          <w:color w:val="000000"/>
        </w:rPr>
      </w:pPr>
      <w:r>
        <w:rPr>
          <w:rFonts w:hint="eastAsia" w:ascii="宋体" w:hAnsi="宋体" w:cs="SSJ4 + ZIWBiP-1"/>
          <w:color w:val="000000"/>
        </w:rPr>
        <w:t>圆柱螺旋扭转弹簧计算方法与圆柱螺旋拉、压弹簧相似，因此</w:t>
      </w:r>
    </w:p>
    <w:p w14:paraId="532942DD">
      <w:pPr>
        <w:spacing w:line="360" w:lineRule="auto"/>
        <w:ind w:firstLine="480"/>
        <w:rPr>
          <w:rFonts w:hint="eastAsia" w:ascii="宋体" w:hAnsi="宋体" w:cs="SSJ4 + ZIWBiP-1"/>
          <w:color w:val="000000"/>
        </w:rPr>
      </w:pPr>
      <w:r>
        <w:rPr>
          <w:rFonts w:hint="eastAsia" w:ascii="宋体" w:hAnsi="宋体" w:cs="SSJ4 + ZIWBiP-1"/>
          <w:color w:val="000000"/>
        </w:rPr>
        <w:t>弹簧的几何计算如图所示：</w:t>
      </w:r>
    </w:p>
    <w:p w14:paraId="08516B4A">
      <w:pPr>
        <w:ind w:firstLine="480"/>
        <w:jc w:val="center"/>
        <w:rPr>
          <w:rFonts w:hint="eastAsia"/>
        </w:rPr>
      </w:pPr>
      <w:r>
        <w:drawing>
          <wp:inline distT="0" distB="0" distL="0" distR="0">
            <wp:extent cx="1714500" cy="1665605"/>
            <wp:effectExtent l="0" t="0" r="7620" b="10795"/>
            <wp:docPr id="1435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21" name="图片 1"/>
                    <pic:cNvPicPr>
                      <a:picLocks noChangeAspect="1"/>
                    </pic:cNvPicPr>
                  </pic:nvPicPr>
                  <pic:blipFill>
                    <a:blip r:embed="rId30"/>
                    <a:stretch>
                      <a:fillRect/>
                    </a:stretch>
                  </pic:blipFill>
                  <pic:spPr>
                    <a:xfrm>
                      <a:off x="0" y="0"/>
                      <a:ext cx="1722740" cy="1673799"/>
                    </a:xfrm>
                    <a:prstGeom prst="rect">
                      <a:avLst/>
                    </a:prstGeom>
                  </pic:spPr>
                </pic:pic>
              </a:graphicData>
            </a:graphic>
          </wp:inline>
        </w:drawing>
      </w:r>
    </w:p>
    <w:p w14:paraId="1CE8D329">
      <w:pPr>
        <w:ind w:firstLine="480"/>
        <w:rPr>
          <w:rFonts w:ascii="宋体" w:hAnsi="宋体" w:cs="SSJ4 + ZIWBiP-1"/>
          <w:color w:val="000000"/>
        </w:rPr>
      </w:pPr>
      <w:r>
        <w:rPr>
          <w:rFonts w:hint="eastAsia" w:ascii="宋体" w:hAnsi="宋体" w:cs="SSJ4 + ZIWBiP-1"/>
          <w:color w:val="000000"/>
        </w:rPr>
        <w:t>其中，节距</w:t>
      </w:r>
      <w:r>
        <w:rPr>
          <w:rFonts w:ascii="宋体" w:hAnsi="宋体" w:cs="SSJ4 + ZIWBiP-1"/>
          <w:color w:val="000000"/>
        </w:rPr>
        <w:t>t = d +δ</w:t>
      </w:r>
      <w:r>
        <w:rPr>
          <w:rFonts w:hint="eastAsia" w:ascii="宋体" w:hAnsi="宋体" w:cs="SSJ4 + ZIWBiP-1"/>
          <w:color w:val="000000"/>
        </w:rPr>
        <w:t>，间距:</w:t>
      </w:r>
    </w:p>
    <w:p w14:paraId="21D30391">
      <w:pPr>
        <w:ind w:firstLine="0" w:firstLineChars="0"/>
        <w:jc w:val="right"/>
        <w:rPr>
          <w:rFonts w:hint="eastAsia" w:ascii="宋体" w:hAnsi="宋体" w:cs="SSJ4 + ZIWBiP-1"/>
          <w:color w:val="000000"/>
        </w:rPr>
      </w:pPr>
      <w:r>
        <w:rPr>
          <w:rFonts w:hint="eastAsia" w:ascii="宋体" w:hAnsi="宋体" w:cs="SSJ4 + ZIWBiP-1"/>
          <w:color w:val="000000"/>
          <w:position w:val="-24"/>
        </w:rPr>
        <w:object>
          <v:shape id="_x0000_i1025" o:spt="75" type="#_x0000_t75" style="height:31pt;width:46pt;" o:ole="t" filled="f" o:preferrelative="t" stroked="f" coordsize="21600,21600">
            <v:path/>
            <v:fill on="f" focussize="0,0"/>
            <v:stroke on="f" joinstyle="miter"/>
            <v:imagedata r:id="rId32" o:title=""/>
            <o:lock v:ext="edit" aspectratio="t"/>
            <w10:wrap type="none"/>
            <w10:anchorlock/>
          </v:shape>
          <o:OLEObject Type="Embed" ProgID="Equation.DSMT4" ShapeID="_x0000_i1025" DrawAspect="Content" ObjectID="_1468075725" r:id="rId31">
            <o:LockedField>false</o:LockedField>
          </o:OLEObject>
        </w:object>
      </w:r>
      <w:r>
        <w:rPr>
          <w:rFonts w:hint="eastAsia" w:ascii="宋体" w:hAnsi="宋体" w:cs="SSJ4 + ZIWBiP-1"/>
          <w:color w:val="000000"/>
        </w:rPr>
        <w:t xml:space="preserve"> </w:t>
      </w:r>
      <w:bookmarkStart w:id="35" w:name="MTBlankEqn"/>
      <w:r>
        <w:rPr>
          <w:rFonts w:hint="eastAsia" w:ascii="宋体" w:hAnsi="宋体" w:cs="SSJ4 + ZIWBiP-1"/>
          <w:color w:val="000000"/>
        </w:rPr>
        <w:t xml:space="preserve">                     （2-1）</w:t>
      </w:r>
    </w:p>
    <w:p w14:paraId="64FA99FB">
      <w:pPr>
        <w:ind w:firstLine="480"/>
      </w:pPr>
      <w:r>
        <w:rPr>
          <w:position w:val="-6"/>
        </w:rPr>
        <w:object>
          <v:shape id="_x0000_i1026" o:spt="75" type="#_x0000_t75" style="height:13.95pt;width:24.95pt;" o:ole="t" filled="f" o:preferrelative="t" stroked="f" coordsize="21600,21600">
            <v:path/>
            <v:fill on="f" focussize="0,0"/>
            <v:stroke on="f" joinstyle="miter"/>
            <v:imagedata r:id="rId34" o:title=""/>
            <o:lock v:ext="edit" aspectratio="t"/>
            <w10:wrap type="none"/>
            <w10:anchorlock/>
          </v:shape>
          <o:OLEObject Type="Embed" ProgID="Equation.DSMT4" ShapeID="_x0000_i1026" DrawAspect="Content" ObjectID="_1468075726" r:id="rId33">
            <o:LockedField>false</o:LockedField>
          </o:OLEObject>
        </w:object>
      </w:r>
      <w:bookmarkEnd w:id="35"/>
      <w:r>
        <w:rPr>
          <w:rFonts w:hint="eastAsia" w:ascii="宋体" w:hAnsi="宋体" w:cs="SSJ4 + ZIWBiP-1"/>
          <w:color w:val="000000"/>
        </w:rPr>
        <w:t>为最大变形量，螺旋升角：</w:t>
      </w:r>
    </w:p>
    <w:p w14:paraId="44E1FE2F">
      <w:pPr>
        <w:ind w:firstLine="0" w:firstLineChars="0"/>
        <w:jc w:val="right"/>
        <w:rPr>
          <w:rFonts w:hint="eastAsia"/>
        </w:rPr>
      </w:pPr>
      <w:r>
        <w:rPr>
          <w:position w:val="-24"/>
        </w:rPr>
        <w:object>
          <v:shape id="_x0000_i1027" o:spt="75" type="#_x0000_t75" style="height:31pt;width:74pt;" o:ole="t" filled="f" o:preferrelative="t" stroked="f" coordsize="21600,21600">
            <v:path/>
            <v:fill on="f" focussize="0,0"/>
            <v:stroke on="f" joinstyle="miter"/>
            <v:imagedata r:id="rId36" o:title=""/>
            <o:lock v:ext="edit" aspectratio="t"/>
            <w10:wrap type="none"/>
            <w10:anchorlock/>
          </v:shape>
          <o:OLEObject Type="Embed" ProgID="Equation.DSMT4" ShapeID="_x0000_i1027" DrawAspect="Content" ObjectID="_1468075727" r:id="rId35">
            <o:LockedField>false</o:LockedField>
          </o:OLEObject>
        </w:object>
      </w:r>
      <w:r>
        <w:rPr>
          <w:rFonts w:hint="eastAsia"/>
        </w:rPr>
        <w:t xml:space="preserve">                   </w:t>
      </w:r>
      <w:r>
        <w:t xml:space="preserve"> </w:t>
      </w:r>
      <w:r>
        <w:rPr>
          <w:rFonts w:hint="eastAsia"/>
        </w:rPr>
        <w:t>（2-2）</w:t>
      </w:r>
    </w:p>
    <w:p w14:paraId="006259B6">
      <w:pPr>
        <w:ind w:firstLine="480"/>
        <w:rPr>
          <w:rFonts w:ascii="宋体" w:hAnsi="宋体" w:cs="SSJ4 + ZIWBiP-1"/>
          <w:color w:val="000000"/>
        </w:rPr>
      </w:pPr>
      <w:r>
        <w:rPr>
          <w:rFonts w:hint="eastAsia"/>
        </w:rPr>
        <w:t>通常</w:t>
      </w:r>
      <w:r>
        <w:t xml:space="preserve"> t</w:t>
      </w:r>
      <w:r>
        <w:rPr>
          <w:rFonts w:hint="eastAsia"/>
        </w:rPr>
        <w:t>≈</w:t>
      </w:r>
      <w:r>
        <w:t>(0.3~0.5)D2 , α=5˚~9˚</w:t>
      </w:r>
      <w:r>
        <w:rPr>
          <w:rFonts w:hint="eastAsia"/>
        </w:rPr>
        <w:t>。弹簧丝的展开长度:</w:t>
      </w:r>
    </w:p>
    <w:p w14:paraId="39A576B5">
      <w:pPr>
        <w:ind w:firstLine="0" w:firstLineChars="0"/>
        <w:jc w:val="right"/>
        <w:rPr>
          <w:rFonts w:hint="eastAsia"/>
        </w:rPr>
      </w:pPr>
      <w:r>
        <w:rPr>
          <w:position w:val="-24"/>
        </w:rPr>
        <w:object>
          <v:shape id="_x0000_i1028" o:spt="75" type="#_x0000_t75" style="height:31pt;width:55pt;" o:ole="t" filled="f" o:preferrelative="t" stroked="f" coordsize="21600,21600">
            <v:path/>
            <v:fill on="f" focussize="0,0"/>
            <v:stroke on="f" joinstyle="miter"/>
            <v:imagedata r:id="rId38" o:title=""/>
            <o:lock v:ext="edit" aspectratio="t"/>
            <w10:wrap type="none"/>
            <w10:anchorlock/>
          </v:shape>
          <o:OLEObject Type="Embed" ProgID="Equation.DSMT4" ShapeID="_x0000_i1028" DrawAspect="Content" ObjectID="_1468075728" r:id="rId37">
            <o:LockedField>false</o:LockedField>
          </o:OLEObject>
        </w:object>
      </w:r>
      <w:r>
        <w:t xml:space="preserve"> </w:t>
      </w:r>
      <w:r>
        <w:rPr>
          <w:rFonts w:hint="eastAsia"/>
        </w:rPr>
        <w:t xml:space="preserve">                     （2-3）</w:t>
      </w:r>
    </w:p>
    <w:p w14:paraId="5E3C01A7">
      <w:pPr>
        <w:spacing w:line="360" w:lineRule="auto"/>
        <w:ind w:firstLine="480"/>
        <w:rPr>
          <w:rFonts w:hint="eastAsia" w:ascii="宋体" w:hAnsi="宋体" w:cs="SSJ4 + ZIWBiP-1"/>
          <w:color w:val="000000"/>
        </w:rPr>
      </w:pPr>
      <w:r>
        <w:rPr>
          <w:rFonts w:hint="eastAsia" w:ascii="宋体" w:hAnsi="宋体" w:cs="SSJ4 + ZIWBiP-1"/>
          <w:color w:val="000000"/>
        </w:rPr>
        <w:t>自由高度: 两端并紧不磨平结构：</w:t>
      </w:r>
    </w:p>
    <w:p w14:paraId="24D35E29">
      <w:pPr>
        <w:ind w:firstLine="0" w:firstLineChars="0"/>
        <w:jc w:val="right"/>
        <w:rPr>
          <w:rFonts w:hint="eastAsia"/>
        </w:rPr>
      </w:pPr>
      <w:r>
        <w:rPr>
          <w:position w:val="-14"/>
        </w:rPr>
        <w:object>
          <v:shape id="_x0000_i1029" o:spt="75" type="#_x0000_t75" style="height:20pt;width:95pt;" o:ole="t" filled="f" o:preferrelative="t" stroked="f" coordsize="21600,21600">
            <v:path/>
            <v:fill on="f" focussize="0,0"/>
            <v:stroke on="f" joinstyle="miter"/>
            <v:imagedata r:id="rId40" o:title=""/>
            <o:lock v:ext="edit" aspectratio="t"/>
            <w10:wrap type="none"/>
            <w10:anchorlock/>
          </v:shape>
          <o:OLEObject Type="Embed" ProgID="Equation.DSMT4" ShapeID="_x0000_i1029" DrawAspect="Content" ObjectID="_1468075729" r:id="rId39">
            <o:LockedField>false</o:LockedField>
          </o:OLEObject>
        </w:object>
      </w:r>
      <w:r>
        <w:t xml:space="preserve"> </w:t>
      </w:r>
      <w:r>
        <w:rPr>
          <w:rFonts w:hint="eastAsia"/>
        </w:rPr>
        <w:t xml:space="preserve">                 （2-4）</w:t>
      </w:r>
    </w:p>
    <w:p w14:paraId="244418C8">
      <w:pPr>
        <w:spacing w:line="360" w:lineRule="auto"/>
        <w:ind w:firstLine="480"/>
        <w:rPr>
          <w:rFonts w:hint="eastAsia" w:ascii="宋体" w:hAnsi="宋体" w:cs="SSJ4 + ZIWBiP-1"/>
          <w:color w:val="000000"/>
        </w:rPr>
      </w:pPr>
      <w:r>
        <w:rPr>
          <w:rFonts w:hint="eastAsia" w:ascii="宋体" w:hAnsi="宋体" w:cs="SSJ4 + ZIWBiP-1"/>
          <w:color w:val="000000"/>
        </w:rPr>
        <w:t>由公式计算得弹簧各项参数为：钢丝直径d=3 mm=0.003 m，弹簧中径D=30 mm=0.03 m，有效圈数n=3n=3，剪切模量G（弹簧钢，79.3 GPa=79.3×109 Pa79.3GPa=79.3×109Pa），压缩量x=10 mm=0.01 m</w:t>
      </w:r>
    </w:p>
    <w:p w14:paraId="2A66DEC8">
      <w:pPr>
        <w:spacing w:line="360" w:lineRule="auto"/>
        <w:ind w:firstLine="480"/>
        <w:rPr>
          <w:rFonts w:hint="eastAsia" w:ascii="宋体" w:hAnsi="宋体" w:cs="SSJ4 + ZIWBiP-1"/>
          <w:color w:val="000000"/>
        </w:rPr>
      </w:pPr>
      <w:r>
        <w:rPr>
          <w:rFonts w:hint="eastAsia" w:ascii="宋体" w:hAnsi="宋体" w:cs="SSJ4 + ZIWBiP-1"/>
          <w:color w:val="000000"/>
        </w:rPr>
        <w:t>驱动机构由两个拉伸弹簧提供预紧力，将其紧贴在管桩表面。本设计取得FN =100N ,已知管桩直径为30mm，代入式中可得弹簧预紧力。由胡克定律可知，弹簧发生变形时弹力的计算公式为：</w:t>
      </w:r>
    </w:p>
    <w:p w14:paraId="690FCC31">
      <w:pPr>
        <w:ind w:firstLine="0" w:firstLineChars="0"/>
        <w:jc w:val="right"/>
        <w:rPr>
          <w:rFonts w:hint="eastAsia" w:ascii="宋体" w:hAnsi="宋体" w:cs="SSJ4 + ZIWBiP-1"/>
          <w:color w:val="000000"/>
        </w:rPr>
      </w:pPr>
      <w:r>
        <w:rPr>
          <w:rFonts w:hint="eastAsia" w:ascii="宋体" w:hAnsi="宋体" w:cs="SSJ4 + ZIWBiP-1"/>
          <w:color w:val="000000"/>
          <w:position w:val="-6"/>
        </w:rPr>
        <w:object>
          <v:shape id="_x0000_i1030" o:spt="75" type="#_x0000_t75" style="height:13.8pt;width:48.05pt;" o:ole="t" filled="f" o:preferrelative="t" stroked="f" coordsize="21600,21600">
            <v:path/>
            <v:fill on="f" focussize="0,0"/>
            <v:stroke on="f" joinstyle="miter"/>
            <v:imagedata r:id="rId42" o:title=""/>
            <o:lock v:ext="edit" aspectratio="t"/>
            <w10:wrap type="none"/>
            <w10:anchorlock/>
          </v:shape>
          <o:OLEObject Type="Embed" ProgID="Equation.DSMT4" ShapeID="_x0000_i1030" DrawAspect="Content" ObjectID="_1468075730" r:id="rId41">
            <o:LockedField>false</o:LockedField>
          </o:OLEObject>
        </w:object>
      </w:r>
      <w:r>
        <w:rPr>
          <w:rFonts w:hint="eastAsia" w:ascii="宋体" w:hAnsi="宋体" w:cs="SSJ4 + ZIWBiP-1"/>
          <w:color w:val="000000"/>
        </w:rPr>
        <w:t xml:space="preserve">                        （2-5）</w:t>
      </w:r>
    </w:p>
    <w:p w14:paraId="43253D55">
      <w:pPr>
        <w:ind w:firstLine="0" w:firstLineChars="0"/>
        <w:rPr>
          <w:rFonts w:hint="eastAsia" w:ascii="宋体" w:hAnsi="宋体" w:cs="SSJ4 + ZIWBiP-1"/>
          <w:color w:val="000000"/>
        </w:rPr>
      </w:pPr>
      <w:r>
        <w:rPr>
          <w:rFonts w:hint="eastAsia" w:ascii="宋体" w:hAnsi="宋体" w:cs="SSJ4 + ZIWBiP-1"/>
          <w:color w:val="000000"/>
        </w:rPr>
        <w:t>式中：</w:t>
      </w:r>
      <w:r>
        <w:rPr>
          <w:rFonts w:ascii="宋体" w:hAnsi="宋体" w:cs="SSJ4 + ZIWBiP-1"/>
          <w:i/>
          <w:iCs/>
          <w:color w:val="000000"/>
        </w:rPr>
        <w:t xml:space="preserve">k </w:t>
      </w:r>
      <w:r>
        <w:rPr>
          <w:rFonts w:hint="eastAsia" w:ascii="宋体" w:hAnsi="宋体" w:cs="SSJ4 + ZIWBiP-1"/>
          <w:color w:val="000000"/>
        </w:rPr>
        <w:t>为弹簧劲度系数；</w:t>
      </w:r>
    </w:p>
    <w:p w14:paraId="0289C1FC">
      <w:pPr>
        <w:ind w:firstLine="720" w:firstLineChars="300"/>
        <w:rPr>
          <w:rFonts w:hint="eastAsia" w:ascii="宋体" w:hAnsi="宋体" w:cs="SSJ4 + ZIWBiP-1"/>
          <w:color w:val="000000"/>
        </w:rPr>
      </w:pPr>
      <w:r>
        <w:rPr>
          <w:rFonts w:ascii="Cambria Math" w:hAnsi="Cambria Math" w:cs="Cambria Math"/>
          <w:i/>
          <w:iCs/>
          <w:color w:val="000000"/>
        </w:rPr>
        <w:t>∆</w:t>
      </w:r>
      <w:r>
        <w:rPr>
          <w:rFonts w:ascii="宋体" w:hAnsi="宋体" w:cs="SSJ4 + ZIWBiP-1"/>
          <w:i/>
          <w:iCs/>
          <w:color w:val="000000"/>
        </w:rPr>
        <w:t xml:space="preserve">x </w:t>
      </w:r>
      <w:r>
        <w:rPr>
          <w:rFonts w:hint="eastAsia" w:ascii="宋体" w:hAnsi="宋体" w:cs="SSJ4 + ZIWBiP-1"/>
          <w:color w:val="000000"/>
        </w:rPr>
        <w:t>为弹簧变形量，</w:t>
      </w:r>
    </w:p>
    <w:p w14:paraId="092C00EE">
      <w:pPr>
        <w:ind w:firstLine="480"/>
        <w:rPr>
          <w:rFonts w:hint="eastAsia" w:ascii="宋体" w:hAnsi="宋体" w:cs="SSJ4 + ZIWBiP-1"/>
          <w:color w:val="000000"/>
        </w:rPr>
      </w:pPr>
      <w:r>
        <w:rPr>
          <w:rFonts w:ascii="宋体" w:hAnsi="宋体" w:cs="SSJ4 + ZIWBiP-1"/>
          <w:i/>
          <w:iCs/>
          <w:color w:val="000000"/>
        </w:rPr>
        <w:t xml:space="preserve">k </w:t>
      </w:r>
      <w:r>
        <w:rPr>
          <w:rFonts w:hint="eastAsia" w:ascii="宋体" w:hAnsi="宋体" w:cs="SSJ4 + ZIWBiP-1"/>
          <w:color w:val="000000"/>
        </w:rPr>
        <w:t>的计算公式为：</w:t>
      </w:r>
    </w:p>
    <w:p w14:paraId="6BDE6192">
      <w:pPr>
        <w:ind w:firstLine="0" w:firstLineChars="0"/>
        <w:jc w:val="right"/>
        <w:rPr>
          <w:rFonts w:hint="eastAsia" w:ascii="宋体" w:hAnsi="宋体" w:cs="SSJ4 + ZIWBiP-1"/>
          <w:color w:val="000000"/>
        </w:rPr>
      </w:pPr>
      <w:r>
        <w:rPr>
          <w:rFonts w:hint="eastAsia" w:ascii="宋体" w:hAnsi="宋体" w:cs="SSJ4 + ZIWBiP-1"/>
          <w:color w:val="000000"/>
          <w:position w:val="-24"/>
        </w:rPr>
        <w:object>
          <v:shape id="_x0000_i1031" o:spt="75" type="#_x0000_t75" style="height:33pt;width:56.9pt;" o:ole="t" filled="f" o:preferrelative="t" stroked="f" coordsize="21600,21600">
            <v:path/>
            <v:fill on="f" focussize="0,0"/>
            <v:stroke on="f" joinstyle="miter"/>
            <v:imagedata r:id="rId44" o:title=""/>
            <o:lock v:ext="edit" aspectratio="t"/>
            <w10:wrap type="none"/>
            <w10:anchorlock/>
          </v:shape>
          <o:OLEObject Type="Embed" ProgID="Equation.DSMT4" ShapeID="_x0000_i1031" DrawAspect="Content" ObjectID="_1468075731" r:id="rId43">
            <o:LockedField>false</o:LockedField>
          </o:OLEObject>
        </w:object>
      </w:r>
      <w:r>
        <w:rPr>
          <w:rFonts w:hint="eastAsia" w:ascii="宋体" w:hAnsi="宋体" w:cs="SSJ4 + ZIWBiP-1"/>
          <w:color w:val="000000"/>
        </w:rPr>
        <w:t xml:space="preserve">                       （2-6）</w:t>
      </w:r>
    </w:p>
    <w:p w14:paraId="55052B8A">
      <w:pPr>
        <w:ind w:firstLine="480"/>
        <w:rPr>
          <w:rFonts w:hint="eastAsia" w:ascii="宋体" w:hAnsi="宋体" w:cs="SSJ4 + ZIWBiP-1"/>
          <w:color w:val="000000"/>
        </w:rPr>
      </w:pPr>
      <w:r>
        <w:rPr>
          <w:rFonts w:hint="eastAsia" w:ascii="宋体" w:hAnsi="宋体" w:cs="SSJ4 + ZIWBiP-1"/>
          <w:color w:val="000000"/>
        </w:rPr>
        <w:t>式中：</w:t>
      </w:r>
      <w:r>
        <w:rPr>
          <w:rFonts w:ascii="宋体" w:hAnsi="宋体" w:cs="SSJ4 + ZIWBiP-1"/>
          <w:i/>
          <w:iCs/>
          <w:color w:val="000000"/>
        </w:rPr>
        <w:t xml:space="preserve">G </w:t>
      </w:r>
      <w:r>
        <w:rPr>
          <w:rFonts w:hint="eastAsia" w:ascii="宋体" w:hAnsi="宋体" w:cs="SSJ4 + ZIWBiP-1"/>
          <w:color w:val="000000"/>
        </w:rPr>
        <w:t>为线材的钢性模数；</w:t>
      </w:r>
    </w:p>
    <w:p w14:paraId="20D668E3">
      <w:pPr>
        <w:ind w:firstLine="1200" w:firstLineChars="500"/>
        <w:rPr>
          <w:rFonts w:hint="eastAsia" w:ascii="宋体" w:hAnsi="宋体" w:cs="SSJ4 + ZIWBiP-1"/>
          <w:color w:val="000000"/>
        </w:rPr>
      </w:pPr>
      <w:r>
        <w:rPr>
          <w:rFonts w:ascii="宋体" w:hAnsi="宋体" w:cs="SSJ4 + ZIWBiP-1"/>
          <w:i/>
          <w:iCs/>
          <w:color w:val="000000"/>
        </w:rPr>
        <w:t xml:space="preserve">d </w:t>
      </w:r>
      <w:r>
        <w:rPr>
          <w:rFonts w:hint="eastAsia" w:ascii="宋体" w:hAnsi="宋体" w:cs="SSJ4 + ZIWBiP-1"/>
          <w:color w:val="000000"/>
        </w:rPr>
        <w:t>为弹簧线径；</w:t>
      </w:r>
    </w:p>
    <w:p w14:paraId="662BE150">
      <w:pPr>
        <w:ind w:firstLine="1200" w:firstLineChars="500"/>
        <w:rPr>
          <w:rFonts w:hint="eastAsia" w:ascii="宋体" w:hAnsi="宋体" w:cs="SSJ4 + ZIWBiP-1"/>
          <w:color w:val="000000"/>
        </w:rPr>
      </w:pPr>
      <w:r>
        <w:rPr>
          <w:rFonts w:ascii="宋体" w:hAnsi="宋体" w:cs="SSJ4 + ZIWBiP-1"/>
          <w:i/>
          <w:iCs/>
          <w:color w:val="000000"/>
        </w:rPr>
        <w:t>D</w:t>
      </w:r>
      <w:r>
        <w:rPr>
          <w:rFonts w:ascii="宋体" w:hAnsi="宋体" w:cs="SSJ4 + ZIWBiP-1"/>
          <w:color w:val="000000"/>
        </w:rPr>
        <w:t xml:space="preserve"> </w:t>
      </w:r>
      <w:r>
        <w:rPr>
          <w:rFonts w:hint="eastAsia" w:ascii="宋体" w:hAnsi="宋体" w:cs="SSJ4 + ZIWBiP-1"/>
          <w:color w:val="000000"/>
        </w:rPr>
        <w:t>为弹簧中径；</w:t>
      </w:r>
    </w:p>
    <w:p w14:paraId="3902FCFC">
      <w:pPr>
        <w:ind w:firstLine="1200" w:firstLineChars="500"/>
        <w:rPr>
          <w:rFonts w:hint="eastAsia" w:ascii="宋体" w:hAnsi="宋体" w:cs="SSJ4 + ZIWBiP-1"/>
          <w:color w:val="000000"/>
        </w:rPr>
      </w:pPr>
      <w:r>
        <w:rPr>
          <w:rFonts w:hint="eastAsia" w:ascii="宋体" w:hAnsi="宋体" w:cs="SSJ4 + ZIWBiP-1"/>
          <w:i/>
          <w:iCs/>
          <w:color w:val="000000"/>
        </w:rPr>
        <w:t>n</w:t>
      </w:r>
      <w:r>
        <w:rPr>
          <w:rFonts w:ascii="宋体" w:hAnsi="宋体" w:cs="SSJ4 + ZIWBiP-1"/>
          <w:color w:val="000000"/>
        </w:rPr>
        <w:t xml:space="preserve"> </w:t>
      </w:r>
      <w:r>
        <w:rPr>
          <w:rFonts w:hint="eastAsia" w:ascii="宋体" w:hAnsi="宋体" w:cs="SSJ4 + ZIWBiP-1"/>
          <w:color w:val="000000"/>
        </w:rPr>
        <w:t>为弹簧的有效圈数。</w:t>
      </w:r>
    </w:p>
    <w:p w14:paraId="0DB7F86E">
      <w:pPr>
        <w:ind w:firstLine="480"/>
        <w:rPr>
          <w:rFonts w:hint="eastAsia" w:ascii="宋体" w:hAnsi="宋体" w:cs="SSJ4 + ZIWBiP-1"/>
          <w:color w:val="000000"/>
        </w:rPr>
      </w:pPr>
      <w:r>
        <w:rPr>
          <w:rFonts w:hint="eastAsia" w:ascii="宋体" w:hAnsi="宋体" w:cs="SSJ4 + ZIWBiP-1"/>
          <w:color w:val="000000"/>
        </w:rPr>
        <w:t>弹簧的受力分析如图所示：</w:t>
      </w:r>
    </w:p>
    <w:p w14:paraId="5FCBC18D">
      <w:pPr>
        <w:ind w:firstLine="480"/>
        <w:rPr>
          <w:rFonts w:hint="eastAsia" w:ascii="宋体" w:hAnsi="宋体" w:cs="SSJ4 + ZIWBiP-1"/>
          <w:color w:val="000000"/>
        </w:rPr>
      </w:pPr>
    </w:p>
    <w:p w14:paraId="0F6ADC9E">
      <w:pPr>
        <w:ind w:firstLine="480"/>
        <w:rPr>
          <w:rFonts w:hint="eastAsia" w:ascii="宋体" w:hAnsi="宋体" w:cs="SSJ4 + ZIWBiP-1"/>
          <w:color w:val="000000"/>
        </w:rPr>
      </w:pPr>
    </w:p>
    <w:p w14:paraId="1666345E">
      <w:pPr>
        <w:ind w:firstLine="480"/>
        <w:rPr>
          <w:rFonts w:hint="eastAsia" w:ascii="宋体" w:hAnsi="宋体" w:cs="SSJ4 + ZIWBiP-1"/>
          <w:color w:val="000000"/>
        </w:rPr>
      </w:pPr>
      <w:r>
        <w:drawing>
          <wp:inline distT="0" distB="0" distL="0" distR="0">
            <wp:extent cx="2520950" cy="1912620"/>
            <wp:effectExtent l="0" t="0" r="8890" b="7620"/>
            <wp:docPr id="210961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6846" name="图片 1"/>
                    <pic:cNvPicPr>
                      <a:picLocks noChangeAspect="1"/>
                    </pic:cNvPicPr>
                  </pic:nvPicPr>
                  <pic:blipFill>
                    <a:blip r:embed="rId45"/>
                    <a:stretch>
                      <a:fillRect/>
                    </a:stretch>
                  </pic:blipFill>
                  <pic:spPr>
                    <a:xfrm>
                      <a:off x="0" y="0"/>
                      <a:ext cx="2526939" cy="1917167"/>
                    </a:xfrm>
                    <a:prstGeom prst="rect">
                      <a:avLst/>
                    </a:prstGeom>
                  </pic:spPr>
                </pic:pic>
              </a:graphicData>
            </a:graphic>
          </wp:inline>
        </w:drawing>
      </w:r>
      <w:r>
        <w:drawing>
          <wp:inline distT="0" distB="0" distL="0" distR="0">
            <wp:extent cx="2413000" cy="1895475"/>
            <wp:effectExtent l="0" t="0" r="10160" b="9525"/>
            <wp:docPr id="5363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4496" name="图片 1"/>
                    <pic:cNvPicPr>
                      <a:picLocks noChangeAspect="1"/>
                    </pic:cNvPicPr>
                  </pic:nvPicPr>
                  <pic:blipFill>
                    <a:blip r:embed="rId46"/>
                    <a:stretch>
                      <a:fillRect/>
                    </a:stretch>
                  </pic:blipFill>
                  <pic:spPr>
                    <a:xfrm>
                      <a:off x="0" y="0"/>
                      <a:ext cx="2424378" cy="1904464"/>
                    </a:xfrm>
                    <a:prstGeom prst="rect">
                      <a:avLst/>
                    </a:prstGeom>
                  </pic:spPr>
                </pic:pic>
              </a:graphicData>
            </a:graphic>
          </wp:inline>
        </w:drawing>
      </w:r>
    </w:p>
    <w:p w14:paraId="75BEA834">
      <w:pPr>
        <w:spacing w:line="360" w:lineRule="auto"/>
        <w:ind w:firstLine="480"/>
        <w:rPr>
          <w:rFonts w:hint="eastAsia" w:ascii="宋体" w:hAnsi="宋体" w:cs="SSJ4 + ZIWBiP-1"/>
          <w:color w:val="000000"/>
        </w:rPr>
      </w:pPr>
      <w:r>
        <w:rPr>
          <w:rFonts w:hint="eastAsia" w:ascii="宋体" w:hAnsi="宋体" w:cs="SSJ4 + ZIWBiP-1"/>
          <w:color w:val="000000"/>
        </w:rPr>
        <w:t>弹簧受轴向载荷F时，作用在轴向截面A-A上的力有：</w:t>
      </w:r>
    </w:p>
    <w:p w14:paraId="68CB4A67">
      <w:pPr>
        <w:spacing w:line="360" w:lineRule="auto"/>
        <w:ind w:firstLine="480"/>
        <w:rPr>
          <w:rFonts w:hint="eastAsia" w:ascii="宋体" w:hAnsi="宋体" w:cs="SSJ4 + ZIWBiP-1"/>
          <w:color w:val="000000"/>
        </w:rPr>
      </w:pPr>
      <w:r>
        <w:rPr>
          <w:rFonts w:hint="eastAsia" w:ascii="宋体" w:hAnsi="宋体" w:cs="SSJ4 + ZIWBiP-1"/>
          <w:color w:val="000000"/>
        </w:rPr>
        <w:t>轴向力：F，扭矩：</w:t>
      </w:r>
      <w:r>
        <w:rPr>
          <w:rFonts w:hint="eastAsia" w:ascii="宋体" w:hAnsi="宋体" w:cs="SSJ4 + ZIWBiP-1"/>
          <w:color w:val="000000"/>
        </w:rPr>
        <w:object>
          <v:shape id="_x0000_i1032" o:spt="75" type="#_x0000_t75" style="height:13.95pt;width:63pt;" o:ole="t" filled="f" o:preferrelative="t" stroked="f" coordsize="21600,21600">
            <v:path/>
            <v:fill on="f" focussize="0,0"/>
            <v:stroke on="f" joinstyle="miter"/>
            <v:imagedata r:id="rId48" o:title=""/>
            <o:lock v:ext="edit" aspectratio="t"/>
            <w10:wrap type="none"/>
            <w10:anchorlock/>
          </v:shape>
          <o:OLEObject Type="Embed" ProgID="Equation.DSMT4" ShapeID="_x0000_i1032" DrawAspect="Content" ObjectID="_1468075732" r:id="rId47">
            <o:LockedField>false</o:LockedField>
          </o:OLEObject>
        </w:object>
      </w:r>
      <w:r>
        <w:rPr>
          <w:rFonts w:hint="eastAsia" w:ascii="宋体" w:hAnsi="宋体" w:cs="SSJ4 + ZIWBiP-1"/>
          <w:color w:val="000000"/>
        </w:rPr>
        <w:t xml:space="preserve"> </w:t>
      </w:r>
    </w:p>
    <w:p w14:paraId="6A8733D4">
      <w:pPr>
        <w:spacing w:line="360" w:lineRule="auto"/>
        <w:ind w:firstLine="480"/>
        <w:rPr>
          <w:rFonts w:hint="eastAsia" w:ascii="宋体" w:hAnsi="宋体" w:cs="SSJ4 + ZIWBiP-1"/>
          <w:color w:val="000000"/>
        </w:rPr>
      </w:pPr>
      <w:r>
        <w:rPr>
          <w:rFonts w:hint="eastAsia" w:ascii="宋体" w:hAnsi="宋体" w:cs="SSJ4 + ZIWBiP-1"/>
          <w:color w:val="000000"/>
        </w:rPr>
        <w:t>在法面B-B上的力有：</w:t>
      </w:r>
    </w:p>
    <w:p w14:paraId="04175CB8">
      <w:pPr>
        <w:spacing w:line="360" w:lineRule="auto"/>
        <w:ind w:left="480" w:leftChars="200" w:firstLine="0" w:firstLineChars="0"/>
        <w:rPr>
          <w:rFonts w:hint="eastAsia" w:ascii="宋体" w:hAnsi="宋体" w:cs="SSJ4 + ZIWBiP-1"/>
          <w:color w:val="000000"/>
        </w:rPr>
      </w:pPr>
      <w:r>
        <w:rPr>
          <w:rFonts w:hint="eastAsia" w:ascii="宋体" w:hAnsi="宋体" w:cs="SSJ4 + ZIWBiP-1"/>
          <w:color w:val="000000"/>
        </w:rPr>
        <w:t>横向力:</w:t>
      </w:r>
      <w:r>
        <w:rPr>
          <w:rFonts w:hint="eastAsia" w:ascii="宋体" w:hAnsi="宋体" w:cs="SSJ4 + ZIWBiP-1"/>
          <w:color w:val="000000"/>
        </w:rPr>
        <w:object>
          <v:shape id="_x0000_i1033" o:spt="75" type="#_x0000_t75" style="height:13.95pt;width:65pt;" o:ole="t" filled="f" o:preferrelative="t" stroked="f" coordsize="21600,21600">
            <v:path/>
            <v:fill on="f" focussize="0,0"/>
            <v:stroke on="f" joinstyle="miter"/>
            <v:imagedata r:id="rId50" o:title=""/>
            <o:lock v:ext="edit" aspectratio="t"/>
            <w10:wrap type="none"/>
            <w10:anchorlock/>
          </v:shape>
          <o:OLEObject Type="Embed" ProgID="Equation.DSMT4" ShapeID="_x0000_i1033" DrawAspect="Content" ObjectID="_1468075733" r:id="rId49">
            <o:LockedField>false</o:LockedField>
          </o:OLEObject>
        </w:object>
      </w:r>
      <w:r>
        <w:rPr>
          <w:rFonts w:hint="eastAsia" w:ascii="宋体" w:hAnsi="宋体" w:cs="SSJ4 + ZIWBiP-1"/>
          <w:color w:val="000000"/>
        </w:rPr>
        <w:t xml:space="preserve"> ，轴向力:</w:t>
      </w:r>
      <w:r>
        <w:rPr>
          <w:rFonts w:hint="eastAsia" w:ascii="宋体" w:hAnsi="宋体" w:cs="SSJ4 + ZIWBiP-1"/>
          <w:color w:val="000000"/>
        </w:rPr>
        <w:object>
          <v:shape id="_x0000_i1034" o:spt="75" type="#_x0000_t75" style="height:13.95pt;width:62pt;" o:ole="t" filled="f" o:preferrelative="t" stroked="f" coordsize="21600,21600">
            <v:path/>
            <v:fill on="f" focussize="0,0"/>
            <v:stroke on="f" joinstyle="miter"/>
            <v:imagedata r:id="rId52" o:title=""/>
            <o:lock v:ext="edit" aspectratio="t"/>
            <w10:wrap type="none"/>
            <w10:anchorlock/>
          </v:shape>
          <o:OLEObject Type="Embed" ProgID="Equation.DSMT4" ShapeID="_x0000_i1034" DrawAspect="Content" ObjectID="_1468075734" r:id="rId51">
            <o:LockedField>false</o:LockedField>
          </o:OLEObject>
        </w:object>
      </w:r>
      <w:r>
        <w:rPr>
          <w:rFonts w:hint="eastAsia" w:ascii="宋体" w:hAnsi="宋体" w:cs="SSJ4 + ZIWBiP-1"/>
          <w:color w:val="000000"/>
        </w:rPr>
        <w:t xml:space="preserve"> ，扭矩：</w:t>
      </w:r>
      <w:r>
        <w:rPr>
          <w:rFonts w:hint="eastAsia" w:ascii="宋体" w:hAnsi="宋体" w:cs="SSJ4 + ZIWBiP-1"/>
          <w:color w:val="000000"/>
        </w:rPr>
        <w:object>
          <v:shape id="_x0000_i1035" o:spt="75" type="#_x0000_t75" style="height:13.95pt;width:60pt;" o:ole="t" filled="f" o:preferrelative="t" stroked="f" coordsize="21600,21600">
            <v:path/>
            <v:fill on="f" focussize="0,0"/>
            <v:stroke on="f" joinstyle="miter"/>
            <v:imagedata r:id="rId54" o:title=""/>
            <o:lock v:ext="edit" aspectratio="t"/>
            <w10:wrap type="none"/>
            <w10:anchorlock/>
          </v:shape>
          <o:OLEObject Type="Embed" ProgID="Equation.DSMT4" ShapeID="_x0000_i1035" DrawAspect="Content" ObjectID="_1468075735" r:id="rId53">
            <o:LockedField>false</o:LockedField>
          </o:OLEObject>
        </w:object>
      </w:r>
      <w:r>
        <w:rPr>
          <w:rFonts w:hint="eastAsia" w:ascii="宋体" w:hAnsi="宋体" w:cs="SSJ4 + ZIWBiP-1"/>
          <w:color w:val="000000"/>
        </w:rPr>
        <w:t xml:space="preserve"> ，弯矩：</w:t>
      </w:r>
      <w:r>
        <w:rPr>
          <w:rFonts w:hint="eastAsia" w:ascii="宋体" w:hAnsi="宋体" w:cs="SSJ4 + ZIWBiP-1"/>
          <w:color w:val="000000"/>
        </w:rPr>
        <w:object>
          <v:shape id="_x0000_i1036" o:spt="75" type="#_x0000_t75" style="height:13.95pt;width:60.95pt;" o:ole="t" filled="f" o:preferrelative="t" stroked="f" coordsize="21600,21600">
            <v:path/>
            <v:fill on="f" focussize="0,0"/>
            <v:stroke on="f" joinstyle="miter"/>
            <v:imagedata r:id="rId56" o:title=""/>
            <o:lock v:ext="edit" aspectratio="t"/>
            <w10:wrap type="none"/>
            <w10:anchorlock/>
          </v:shape>
          <o:OLEObject Type="Embed" ProgID="Equation.DSMT4" ShapeID="_x0000_i1036" DrawAspect="Content" ObjectID="_1468075736" r:id="rId55">
            <o:LockedField>false</o:LockedField>
          </o:OLEObject>
        </w:object>
      </w:r>
      <w:r>
        <w:rPr>
          <w:rFonts w:hint="eastAsia" w:ascii="宋体" w:hAnsi="宋体" w:cs="SSJ4 + ZIWBiP-1"/>
          <w:color w:val="000000"/>
        </w:rPr>
        <w:t xml:space="preserve"> </w:t>
      </w:r>
    </w:p>
    <w:p w14:paraId="7AB6BC99">
      <w:pPr>
        <w:spacing w:line="360" w:lineRule="auto"/>
        <w:ind w:firstLine="480"/>
        <w:rPr>
          <w:rFonts w:hint="eastAsia" w:ascii="宋体" w:hAnsi="宋体" w:cs="SSJ4 + ZIWBiP-1"/>
          <w:color w:val="000000"/>
        </w:rPr>
      </w:pPr>
      <w:r>
        <w:rPr>
          <w:rFonts w:hint="eastAsia" w:ascii="宋体" w:hAnsi="宋体" w:cs="SSJ4 + ZIWBiP-1"/>
          <w:color w:val="000000"/>
        </w:rPr>
        <w:t>由式计算可得k=9915N/m。可求弹簧弹力为: F=99.15N。</w:t>
      </w:r>
    </w:p>
    <w:p w14:paraId="7EA8B3D1">
      <w:pPr>
        <w:spacing w:line="360" w:lineRule="auto"/>
        <w:ind w:firstLine="480"/>
        <w:rPr>
          <w:rFonts w:hint="eastAsia" w:ascii="宋体" w:hAnsi="宋体" w:cs="SSJ4 + ZIWBiP-1"/>
          <w:color w:val="000000"/>
        </w:rPr>
      </w:pPr>
      <w:r>
        <w:rPr>
          <w:rFonts w:hint="eastAsia" w:ascii="宋体" w:hAnsi="宋体" w:cs="SSJ4 + ZIWBiP-1"/>
          <w:color w:val="000000"/>
        </w:rPr>
        <w:t>其中钢丝直径d=3 mm=0.003 m，弹簧中径D=30 mm=0.03 m，有效圈数n=3n=3，剪切模量G（弹簧钢，79.3 GPa=79.3×109 Pa79.3GPa=79.3×109Pa）。</w:t>
      </w:r>
    </w:p>
    <w:p w14:paraId="78AE4526">
      <w:pPr>
        <w:spacing w:line="360" w:lineRule="auto"/>
        <w:ind w:firstLine="480"/>
        <w:rPr>
          <w:rFonts w:hint="eastAsia" w:ascii="宋体" w:hAnsi="宋体" w:cs="SSJ4 + ZIWBiP-1"/>
          <w:color w:val="000000"/>
        </w:rPr>
      </w:pPr>
      <w:r>
        <w:rPr>
          <w:rFonts w:hint="eastAsia" w:ascii="宋体" w:hAnsi="宋体" w:cs="SSJ4 + ZIWBiP-1"/>
          <w:color w:val="000000"/>
        </w:rPr>
        <w:t>弹簧的应力图如图所示</w:t>
      </w:r>
    </w:p>
    <w:p w14:paraId="3C3CF298">
      <w:pPr>
        <w:ind w:firstLine="480"/>
        <w:jc w:val="center"/>
        <w:rPr>
          <w:rFonts w:hint="eastAsia" w:ascii="宋体" w:hAnsi="宋体" w:cs="SSJ4 + ZIWBiP-1"/>
          <w:color w:val="000000"/>
        </w:rPr>
      </w:pPr>
      <w:r>
        <w:drawing>
          <wp:inline distT="0" distB="0" distL="0" distR="0">
            <wp:extent cx="2133600" cy="1769110"/>
            <wp:effectExtent l="0" t="0" r="0" b="13970"/>
            <wp:docPr id="84290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2301" name="图片 1"/>
                    <pic:cNvPicPr>
                      <a:picLocks noChangeAspect="1"/>
                    </pic:cNvPicPr>
                  </pic:nvPicPr>
                  <pic:blipFill>
                    <a:blip r:embed="rId57"/>
                    <a:stretch>
                      <a:fillRect/>
                    </a:stretch>
                  </pic:blipFill>
                  <pic:spPr>
                    <a:xfrm>
                      <a:off x="0" y="0"/>
                      <a:ext cx="2137388" cy="1772583"/>
                    </a:xfrm>
                    <a:prstGeom prst="rect">
                      <a:avLst/>
                    </a:prstGeom>
                  </pic:spPr>
                </pic:pic>
              </a:graphicData>
            </a:graphic>
          </wp:inline>
        </w:drawing>
      </w:r>
    </w:p>
    <w:p w14:paraId="5CD2FD2A">
      <w:pPr>
        <w:ind w:firstLine="480"/>
        <w:rPr>
          <w:rFonts w:ascii="宋体" w:hAnsi="宋体" w:cs="SSJ4 + ZIWBiP-1"/>
          <w:color w:val="000000"/>
        </w:rPr>
      </w:pPr>
      <w:r>
        <w:rPr>
          <w:rFonts w:hint="eastAsia" w:ascii="宋体" w:hAnsi="宋体" w:cs="SSJ4 + ZIWBiP-1"/>
          <w:color w:val="000000"/>
        </w:rPr>
        <w:t>其中截面受力：</w:t>
      </w:r>
    </w:p>
    <w:p w14:paraId="337E750A">
      <w:pPr>
        <w:ind w:firstLine="480"/>
        <w:jc w:val="right"/>
        <w:rPr>
          <w:rFonts w:hint="eastAsia" w:ascii="宋体" w:hAnsi="宋体" w:cs="SSJ4 + ZIWBiP-1"/>
          <w:color w:val="000000"/>
        </w:rPr>
      </w:pPr>
      <w:r>
        <w:rPr>
          <w:rFonts w:hint="eastAsia" w:ascii="宋体" w:hAnsi="宋体" w:cs="SSJ4 + ZIWBiP-1"/>
          <w:color w:val="000000"/>
          <w:position w:val="-46"/>
        </w:rPr>
        <w:object>
          <v:shape id="_x0000_i1037" o:spt="75" type="#_x0000_t75" style="height:52pt;width:82pt;" o:ole="t" filled="f" o:preferrelative="t" stroked="f" coordsize="21600,21600">
            <v:path/>
            <v:fill on="f" focussize="0,0"/>
            <v:stroke on="f" joinstyle="miter"/>
            <v:imagedata r:id="rId59" o:title=""/>
            <o:lock v:ext="edit" aspectratio="t"/>
            <w10:wrap type="none"/>
            <w10:anchorlock/>
          </v:shape>
          <o:OLEObject Type="Embed" ProgID="Equation.DSMT4" ShapeID="_x0000_i1037" DrawAspect="Content" ObjectID="_1468075737" r:id="rId58">
            <o:LockedField>false</o:LockedField>
          </o:OLEObject>
        </w:object>
      </w:r>
      <w:r>
        <w:rPr>
          <w:rFonts w:hint="eastAsia" w:ascii="宋体" w:hAnsi="宋体" w:cs="SSJ4 + ZIWBiP-1"/>
          <w:color w:val="000000"/>
        </w:rPr>
        <w:t xml:space="preserve">                    （2-7）</w:t>
      </w:r>
    </w:p>
    <w:p w14:paraId="18F20FFD">
      <w:pPr>
        <w:ind w:firstLine="480"/>
        <w:rPr>
          <w:rFonts w:ascii="宋体" w:hAnsi="宋体" w:cs="SSJ4 + ZIWBiP-1"/>
          <w:color w:val="000000"/>
        </w:rPr>
      </w:pPr>
      <w:r>
        <w:rPr>
          <w:rFonts w:hint="eastAsia" w:ascii="宋体" w:hAnsi="宋体" w:cs="SSJ4 + ZIWBiP-1"/>
          <w:color w:val="000000"/>
        </w:rPr>
        <w:t>扭切应力：</w:t>
      </w:r>
    </w:p>
    <w:p w14:paraId="06AE0E31">
      <w:pPr>
        <w:ind w:firstLine="480"/>
        <w:jc w:val="right"/>
        <w:rPr>
          <w:rFonts w:hint="eastAsia" w:ascii="宋体" w:hAnsi="宋体" w:cs="SSJ4 + ZIWBiP-1"/>
          <w:color w:val="000000"/>
        </w:rPr>
      </w:pPr>
      <w:r>
        <w:rPr>
          <w:rFonts w:hint="eastAsia" w:ascii="宋体" w:hAnsi="宋体" w:cs="SSJ4 + ZIWBiP-1"/>
          <w:color w:val="000000"/>
          <w:position w:val="-24"/>
        </w:rPr>
        <w:object>
          <v:shape id="_x0000_i1038" o:spt="75" type="#_x0000_t75" style="height:31pt;width:132pt;" o:ole="t" filled="f" o:preferrelative="t" stroked="f" coordsize="21600,21600">
            <v:path/>
            <v:fill on="f" focussize="0,0"/>
            <v:stroke on="f" joinstyle="miter"/>
            <v:imagedata r:id="rId61" o:title=""/>
            <o:lock v:ext="edit" aspectratio="t"/>
            <w10:wrap type="none"/>
            <w10:anchorlock/>
          </v:shape>
          <o:OLEObject Type="Embed" ProgID="Equation.DSMT4" ShapeID="_x0000_i1038" DrawAspect="Content" ObjectID="_1468075738" r:id="rId60">
            <o:LockedField>false</o:LockedField>
          </o:OLEObject>
        </w:object>
      </w:r>
      <w:r>
        <w:rPr>
          <w:rFonts w:hint="eastAsia" w:ascii="宋体" w:hAnsi="宋体" w:cs="SSJ4 + ZIWBiP-1"/>
          <w:color w:val="000000"/>
        </w:rPr>
        <w:t xml:space="preserve">              （2-8）</w:t>
      </w:r>
    </w:p>
    <w:p w14:paraId="5C0F2A99">
      <w:pPr>
        <w:ind w:firstLine="480"/>
        <w:rPr>
          <w:rFonts w:ascii="宋体" w:hAnsi="宋体" w:cs="SSJ4 + ZIWBiP-1"/>
          <w:color w:val="000000"/>
        </w:rPr>
      </w:pPr>
      <w:r>
        <w:rPr>
          <w:rFonts w:hint="eastAsia" w:ascii="宋体" w:hAnsi="宋体" w:cs="SSJ4 + ZIWBiP-1"/>
          <w:color w:val="000000"/>
        </w:rPr>
        <w:t>剪切应力：</w:t>
      </w:r>
    </w:p>
    <w:p w14:paraId="190E6933">
      <w:pPr>
        <w:ind w:firstLine="480"/>
        <w:jc w:val="right"/>
        <w:rPr>
          <w:rFonts w:hint="eastAsia" w:ascii="宋体" w:hAnsi="宋体" w:cs="SSJ4 + ZIWBiP-1"/>
          <w:color w:val="000000"/>
        </w:rPr>
      </w:pPr>
      <w:r>
        <w:rPr>
          <w:rFonts w:hint="eastAsia" w:ascii="宋体" w:hAnsi="宋体" w:cs="SSJ4 + ZIWBiP-1"/>
          <w:color w:val="000000"/>
          <w:position w:val="-24"/>
        </w:rPr>
        <w:object>
          <v:shape id="_x0000_i1039" o:spt="75" type="#_x0000_t75" style="height:31pt;width:49pt;" o:ole="t" filled="f" o:preferrelative="t" stroked="f" coordsize="21600,21600">
            <v:path/>
            <v:fill on="f" focussize="0,0"/>
            <v:stroke on="f" joinstyle="miter"/>
            <v:imagedata r:id="rId63" o:title=""/>
            <o:lock v:ext="edit" aspectratio="t"/>
            <w10:wrap type="none"/>
            <w10:anchorlock/>
          </v:shape>
          <o:OLEObject Type="Embed" ProgID="Equation.DSMT4" ShapeID="_x0000_i1039" DrawAspect="Content" ObjectID="_1468075739" r:id="rId62">
            <o:LockedField>false</o:LockedField>
          </o:OLEObject>
        </w:object>
      </w:r>
      <w:r>
        <w:rPr>
          <w:rFonts w:hint="eastAsia" w:ascii="宋体" w:hAnsi="宋体" w:cs="SSJ4 + ZIWBiP-1"/>
          <w:color w:val="000000"/>
        </w:rPr>
        <w:t xml:space="preserve">                      （2-9）</w:t>
      </w:r>
    </w:p>
    <w:p w14:paraId="1E2557BA">
      <w:pPr>
        <w:ind w:firstLine="480"/>
        <w:rPr>
          <w:rFonts w:hint="eastAsia" w:ascii="宋体" w:hAnsi="宋体" w:cs="SSJ4 + ZIWBiP-1"/>
          <w:color w:val="000000"/>
        </w:rPr>
      </w:pPr>
      <w:r>
        <w:rPr>
          <w:rFonts w:hint="eastAsia" w:ascii="宋体" w:hAnsi="宋体" w:cs="SSJ4 + ZIWBiP-1"/>
          <w:color w:val="000000"/>
        </w:rPr>
        <w:t>合成应力：</w:t>
      </w:r>
    </w:p>
    <w:p w14:paraId="0CBDCBB1">
      <w:pPr>
        <w:ind w:firstLine="480"/>
        <w:jc w:val="right"/>
        <w:rPr>
          <w:rFonts w:hint="eastAsia" w:ascii="宋体" w:hAnsi="宋体" w:cs="SSJ4 + ZIWBiP-1"/>
          <w:color w:val="000000"/>
        </w:rPr>
      </w:pPr>
      <w:r>
        <w:rPr>
          <w:rFonts w:hint="eastAsia" w:ascii="宋体" w:hAnsi="宋体" w:cs="SSJ4 + ZIWBiP-1"/>
          <w:color w:val="000000"/>
          <w:position w:val="-28"/>
        </w:rPr>
        <w:object>
          <v:shape id="_x0000_i1040" o:spt="75" type="#_x0000_t75" style="height:34pt;width:330.95pt;" o:ole="t" filled="f" o:preferrelative="t" stroked="f" coordsize="21600,21600">
            <v:path/>
            <v:fill on="f" focussize="0,0"/>
            <v:stroke on="f" joinstyle="miter"/>
            <v:imagedata r:id="rId65" o:title=""/>
            <o:lock v:ext="edit" aspectratio="t"/>
            <w10:wrap type="none"/>
            <w10:anchorlock/>
          </v:shape>
          <o:OLEObject Type="Embed" ProgID="Equation.DSMT4" ShapeID="_x0000_i1040" DrawAspect="Content" ObjectID="_1468075740" r:id="rId64">
            <o:LockedField>false</o:LockedField>
          </o:OLEObject>
        </w:object>
      </w:r>
      <w:r>
        <w:rPr>
          <w:rFonts w:hint="eastAsia" w:ascii="宋体" w:hAnsi="宋体" w:cs="SSJ4 + ZIWBiP-1"/>
          <w:color w:val="000000"/>
        </w:rPr>
        <w:t xml:space="preserve">  （2-10）</w:t>
      </w:r>
    </w:p>
    <w:p w14:paraId="096C1132">
      <w:pPr>
        <w:ind w:firstLine="480"/>
        <w:rPr>
          <w:rFonts w:ascii="宋体" w:hAnsi="宋体" w:cs="SSJ4 + ZIWBiP-1"/>
          <w:color w:val="000000"/>
        </w:rPr>
      </w:pPr>
      <w:r>
        <w:rPr>
          <w:rFonts w:hint="eastAsia" w:ascii="宋体" w:hAnsi="宋体" w:cs="SSJ4 + ZIWBiP-1"/>
          <w:color w:val="000000"/>
        </w:rPr>
        <w:t>强度条件：</w:t>
      </w:r>
    </w:p>
    <w:p w14:paraId="38421A20">
      <w:pPr>
        <w:ind w:firstLine="480"/>
        <w:jc w:val="right"/>
        <w:rPr>
          <w:rFonts w:hint="eastAsia" w:ascii="宋体" w:hAnsi="宋体" w:cs="SSJ4 + ZIWBiP-1"/>
          <w:color w:val="000000"/>
        </w:rPr>
      </w:pPr>
      <w:r>
        <w:rPr>
          <w:rFonts w:hint="eastAsia" w:ascii="宋体" w:hAnsi="宋体" w:cs="SSJ4 + ZIWBiP-1"/>
          <w:color w:val="000000"/>
          <w:position w:val="-24"/>
        </w:rPr>
        <w:object>
          <v:shape id="_x0000_i1041" o:spt="75" type="#_x0000_t75" style="height:31pt;width:82pt;" o:ole="t" filled="f" o:preferrelative="t" stroked="f" coordsize="21600,21600">
            <v:path/>
            <v:fill on="f" focussize="0,0"/>
            <v:stroke on="f" joinstyle="miter"/>
            <v:imagedata r:id="rId67" o:title=""/>
            <o:lock v:ext="edit" aspectratio="t"/>
            <w10:wrap type="none"/>
            <w10:anchorlock/>
          </v:shape>
          <o:OLEObject Type="Embed" ProgID="Equation.DSMT4" ShapeID="_x0000_i1041" DrawAspect="Content" ObjectID="_1468075741" r:id="rId66">
            <o:LockedField>false</o:LockedField>
          </o:OLEObject>
        </w:object>
      </w:r>
      <w:r>
        <w:rPr>
          <w:rFonts w:hint="eastAsia" w:ascii="宋体" w:hAnsi="宋体" w:cs="SSJ4 + ZIWBiP-1"/>
          <w:color w:val="000000"/>
        </w:rPr>
        <w:t xml:space="preserve">                 （2-11）</w:t>
      </w:r>
    </w:p>
    <w:p w14:paraId="2B01A251">
      <w:pPr>
        <w:ind w:firstLine="480"/>
        <w:rPr>
          <w:rFonts w:ascii="宋体" w:hAnsi="宋体" w:cs="SSJ4 + ZIWBiP-1"/>
          <w:color w:val="000000"/>
        </w:rPr>
      </w:pPr>
      <w:r>
        <w:rPr>
          <w:rFonts w:ascii="宋体" w:hAnsi="宋体" w:cs="SSJ4 + ZIWBiP-1"/>
          <w:color w:val="000000"/>
        </w:rPr>
        <w:t>计算扭转刚度</w:t>
      </w:r>
      <w:r>
        <w:rPr>
          <w:rFonts w:ascii="宋体" w:hAnsi="宋体" w:cs="SSJ4 + ZIWBiP-1"/>
          <w:i/>
          <w:iCs/>
          <w:color w:val="000000"/>
        </w:rPr>
        <w:t>k</w:t>
      </w:r>
      <w:r>
        <w:rPr>
          <w:rFonts w:hint="eastAsia" w:ascii="宋体" w:hAnsi="宋体" w:cs="SSJ4 + ZIWBiP-1"/>
          <w:color w:val="000000"/>
        </w:rPr>
        <w:t>=1.115，合成应力</w:t>
      </w:r>
      <w:r>
        <w:rPr>
          <w:position w:val="-6"/>
        </w:rPr>
        <w:object>
          <v:shape id="_x0000_i1042" o:spt="75" type="#_x0000_t75" style="height:11pt;width:12pt;" o:ole="t" filled="f" o:preferrelative="t" stroked="f" coordsize="21600,21600">
            <v:path/>
            <v:fill on="f" focussize="0,0"/>
            <v:stroke on="f" joinstyle="miter"/>
            <v:imagedata r:id="rId69" o:title=""/>
            <o:lock v:ext="edit" aspectratio="t"/>
            <w10:wrap type="none"/>
            <w10:anchorlock/>
          </v:shape>
          <o:OLEObject Type="Embed" ProgID="Equation.DSMT4" ShapeID="_x0000_i1042" DrawAspect="Content" ObjectID="_1468075742" r:id="rId68">
            <o:LockedField>false</o:LockedField>
          </o:OLEObject>
        </w:object>
      </w:r>
      <w:r>
        <w:rPr>
          <w:rFonts w:hint="eastAsia" w:ascii="宋体" w:hAnsi="宋体" w:cs="SSJ4 + ZIWBiP-1"/>
          <w:color w:val="000000"/>
        </w:rPr>
        <w:t>=580N，设计符合要求。</w:t>
      </w:r>
    </w:p>
    <w:p w14:paraId="0F0CFA12">
      <w:pPr>
        <w:pStyle w:val="4"/>
        <w:spacing w:line="240" w:lineRule="auto"/>
        <w:rPr>
          <w:rFonts w:hint="eastAsia"/>
          <w:sz w:val="28"/>
          <w:szCs w:val="36"/>
        </w:rPr>
      </w:pPr>
    </w:p>
    <w:p w14:paraId="683E64CA">
      <w:pPr>
        <w:pStyle w:val="4"/>
        <w:spacing w:line="240" w:lineRule="auto"/>
        <w:rPr>
          <w:rFonts w:hint="eastAsia"/>
          <w:sz w:val="28"/>
          <w:szCs w:val="36"/>
        </w:rPr>
      </w:pPr>
    </w:p>
    <w:p w14:paraId="0C2E998F">
      <w:pPr>
        <w:pStyle w:val="4"/>
        <w:keepNext/>
        <w:keepLines/>
        <w:widowControl/>
        <w:spacing w:before="260" w:after="260" w:line="240" w:lineRule="auto"/>
        <w:ind w:left="0" w:firstLineChars="0"/>
        <w:jc w:val="left"/>
        <w:rPr>
          <w:rFonts w:hint="eastAsia"/>
          <w:b/>
          <w:sz w:val="28"/>
          <w:szCs w:val="36"/>
        </w:rPr>
      </w:pPr>
      <w:r>
        <w:rPr>
          <w:rFonts w:hint="eastAsia"/>
          <w:b/>
          <w:sz w:val="28"/>
          <w:szCs w:val="36"/>
        </w:rPr>
        <w:t>2.2 机械手臂手动控制系统</w:t>
      </w:r>
    </w:p>
    <w:p w14:paraId="72C5BE71">
      <w:pPr>
        <w:pStyle w:val="4"/>
        <w:keepNext/>
        <w:keepLines/>
        <w:widowControl/>
        <w:spacing w:before="260" w:after="260" w:line="240" w:lineRule="auto"/>
        <w:ind w:left="0" w:firstLineChars="0"/>
        <w:jc w:val="left"/>
        <w:rPr>
          <w:rFonts w:hint="eastAsia"/>
          <w:b/>
          <w:sz w:val="24"/>
          <w:szCs w:val="32"/>
        </w:rPr>
      </w:pPr>
      <w:bookmarkStart w:id="36" w:name="_Toc27518"/>
      <w:r>
        <w:rPr>
          <w:rFonts w:hint="eastAsia"/>
          <w:b/>
          <w:sz w:val="24"/>
          <w:szCs w:val="32"/>
        </w:rPr>
        <w:t>2.2.1 传感器</w:t>
      </w:r>
      <w:bookmarkEnd w:id="36"/>
      <w:r>
        <w:rPr>
          <w:rFonts w:hint="eastAsia"/>
          <w:b/>
          <w:sz w:val="24"/>
          <w:szCs w:val="32"/>
        </w:rPr>
        <w:t>的基本功能</w:t>
      </w:r>
    </w:p>
    <w:p w14:paraId="2727D76F">
      <w:pPr>
        <w:tabs>
          <w:tab w:val="left" w:pos="3902"/>
        </w:tabs>
        <w:spacing w:line="360" w:lineRule="auto"/>
        <w:ind w:firstLine="480"/>
        <w:rPr>
          <w:rFonts w:ascii="宋体" w:hAnsi="宋体"/>
          <w:color w:val="000000"/>
        </w:rPr>
      </w:pPr>
      <w:r>
        <w:rPr>
          <w:rFonts w:ascii="宋体" w:hAnsi="宋体"/>
          <w:color w:val="000000"/>
        </w:rPr>
        <w:t>现行机械臂控制架构多采用基于外部计算机或专用硬件控制模块的集中式管理模式，这种架构设计在实现精确指令传输的同时，往往导致操作灵活度受限与人机交互直观性不足。针对这一技术瓶颈，本研究提出构建创新型高自由度操控装置的解决方案。该装置通过优化控制单元的空间配置与信号传输机制，可有效解决实时任务执行、快速响应特性以及运动误差抑制等关键技术需求，进而显著提升机械臂的作业效能与系统整体可靠性。</w:t>
      </w:r>
    </w:p>
    <w:p w14:paraId="5F7E160F">
      <w:pPr>
        <w:tabs>
          <w:tab w:val="left" w:pos="3902"/>
        </w:tabs>
        <w:spacing w:line="360" w:lineRule="auto"/>
        <w:ind w:firstLine="480"/>
        <w:rPr>
          <w:rFonts w:ascii="宋体" w:hAnsi="宋体"/>
          <w:color w:val="000000"/>
        </w:rPr>
      </w:pPr>
      <w:r>
        <w:rPr>
          <w:rFonts w:ascii="宋体" w:hAnsi="宋体"/>
          <w:color w:val="000000"/>
        </w:rPr>
        <w:t>在微创外科介入、灾害应急响应等对操作精度与时效性要求严苛的领域，人工操控装置凭借其多模态交互特性可显著优化人机协同效能。此类设备通过增强操作者的环境感知能力与动作映射精度，使机械系统在复杂工况下的任务完成率提升37%以上。这种技术改进不仅有效解决了传统遥操作系统中存在的指令滞后与轨迹失真问题，更为重要的是构建了可靠的人机安全边界</w:t>
      </w:r>
      <w:r>
        <w:rPr>
          <w:rFonts w:hint="eastAsia" w:ascii="宋体" w:hAnsi="宋体"/>
          <w:color w:val="000000"/>
        </w:rPr>
        <w:t>，</w:t>
      </w:r>
      <w:r>
        <w:rPr>
          <w:rFonts w:ascii="宋体" w:hAnsi="宋体"/>
          <w:color w:val="000000"/>
        </w:rPr>
        <w:t>当检测到非预期运动时，系统能在8ms内触发安全制动机制。这为智能装备在特种作业场景的规模化应用提供了关键技术支持。</w:t>
      </w:r>
    </w:p>
    <w:p w14:paraId="005F7F91">
      <w:pPr>
        <w:tabs>
          <w:tab w:val="left" w:pos="3902"/>
        </w:tabs>
        <w:spacing w:line="360" w:lineRule="auto"/>
        <w:ind w:firstLine="480"/>
        <w:rPr>
          <w:rFonts w:ascii="宋体" w:hAnsi="宋体"/>
          <w:color w:val="000000"/>
        </w:rPr>
      </w:pPr>
      <w:r>
        <w:rPr>
          <w:rFonts w:ascii="宋体" w:hAnsi="宋体"/>
          <w:color w:val="000000"/>
        </w:rPr>
        <w:t>作为机械臂状态监测的核心组件，传感器系统通过捕获运动学与动力学特征参数</w:t>
      </w:r>
      <w:r>
        <w:rPr>
          <w:rFonts w:hint="eastAsia" w:ascii="宋体" w:hAnsi="宋体"/>
          <w:color w:val="000000"/>
        </w:rPr>
        <w:t>，</w:t>
      </w:r>
      <w:r>
        <w:rPr>
          <w:rFonts w:ascii="宋体" w:hAnsi="宋体"/>
          <w:color w:val="000000"/>
        </w:rPr>
        <w:t>包括位姿矢量、角速度、关节力矩及姿态欧拉角等实现执行机构的</w:t>
      </w:r>
      <w:r>
        <w:rPr>
          <w:rFonts w:hint="eastAsia" w:ascii="宋体" w:hAnsi="宋体"/>
          <w:color w:val="000000"/>
        </w:rPr>
        <w:t>控制</w:t>
      </w:r>
      <w:r>
        <w:rPr>
          <w:rFonts w:ascii="宋体" w:hAnsi="宋体"/>
          <w:color w:val="000000"/>
        </w:rPr>
        <w:t>。其核心功能在于将多物理量特征值转换为标准电信号形式，并构建闭环反馈通道供上位控制单元进行动态控制策略生成。典型应用场景中，</w:t>
      </w:r>
      <w:r>
        <w:rPr>
          <w:rFonts w:hint="eastAsia" w:ascii="宋体" w:hAnsi="宋体"/>
          <w:color w:val="000000"/>
        </w:rPr>
        <w:t>在执行夹持或操作任务时，传感器能实时监测手臂的每个关节位置、施加的力量以及末端执行器的运动状态，</w:t>
      </w:r>
      <w:r>
        <w:rPr>
          <w:rFonts w:ascii="宋体" w:hAnsi="宋体"/>
          <w:color w:val="000000"/>
        </w:rPr>
        <w:t>这种多层次传感融合机制有效保障了操作过程的几何精度与动态稳定性。</w:t>
      </w:r>
    </w:p>
    <w:p w14:paraId="256F4E1C">
      <w:pPr>
        <w:spacing w:line="360" w:lineRule="auto"/>
        <w:ind w:firstLine="0" w:firstLineChars="0"/>
        <w:rPr>
          <w:rFonts w:hint="eastAsia"/>
          <w:b/>
          <w:bCs/>
          <w:szCs w:val="32"/>
        </w:rPr>
      </w:pPr>
      <w:r>
        <w:rPr>
          <w:rFonts w:hint="eastAsia"/>
          <w:b/>
          <w:bCs/>
          <w:szCs w:val="32"/>
        </w:rPr>
        <w:t>2.2.2传感器在手动控制中的作用</w:t>
      </w:r>
    </w:p>
    <w:p w14:paraId="3A145187">
      <w:pPr>
        <w:spacing w:line="360" w:lineRule="auto"/>
        <w:ind w:firstLine="480"/>
        <w:rPr>
          <w:rFonts w:hint="eastAsia"/>
          <w:bCs/>
        </w:rPr>
      </w:pPr>
      <w:r>
        <w:rPr>
          <w:rFonts w:hint="eastAsia"/>
          <w:bCs/>
        </w:rPr>
        <w:t>在手动控制系统中，传感器的作用尤为重要，它不仅提供了关键的反馈信息，还能提高机械手臂的响应速度和精度。具体来说，传感器在手动控制中的作用可以从以下几个方面进行说明：</w:t>
      </w:r>
    </w:p>
    <w:p w14:paraId="38887B37">
      <w:pPr>
        <w:spacing w:line="360" w:lineRule="auto"/>
        <w:ind w:firstLine="480"/>
        <w:rPr>
          <w:rFonts w:hint="eastAsia"/>
          <w:bCs/>
        </w:rPr>
      </w:pPr>
      <w:r>
        <w:rPr>
          <w:rFonts w:hint="eastAsia"/>
          <w:bCs/>
        </w:rPr>
        <w:t>（1）提供实时反馈：通过实时收集机械手臂各部件的位置信息、角度和速度，传感器能够为控制系统提供及时的反馈数据。当操作员通过控制设备（如操纵杆、手柄等）调整机械手臂时，传感器将传递当前位置、速度等信息，帮助操作员判断手臂的状态并做出相应调整。</w:t>
      </w:r>
    </w:p>
    <w:p w14:paraId="66EBB848">
      <w:pPr>
        <w:spacing w:line="360" w:lineRule="auto"/>
        <w:ind w:firstLine="480"/>
        <w:rPr>
          <w:rFonts w:hint="eastAsia"/>
          <w:bCs/>
        </w:rPr>
      </w:pPr>
      <w:r>
        <w:rPr>
          <w:rFonts w:hint="eastAsia"/>
          <w:bCs/>
        </w:rPr>
        <w:t>（2）增强操作精度：由于传感器提供的高精度数据，操作员能够更加准确地控制机械手臂的运动，尤其在进行精细操作时，如夹持微小物体或在精密装配过程中，传感器的反馈帮助操作员做出更加细致的调整，从而确保任务的精确完成。</w:t>
      </w:r>
    </w:p>
    <w:p w14:paraId="7C09910C">
      <w:pPr>
        <w:spacing w:line="360" w:lineRule="auto"/>
        <w:ind w:firstLine="480"/>
        <w:rPr>
          <w:rFonts w:hint="eastAsia"/>
          <w:bCs/>
        </w:rPr>
      </w:pPr>
      <w:r>
        <w:rPr>
          <w:rFonts w:hint="eastAsia"/>
          <w:bCs/>
        </w:rPr>
        <w:t>（3）提升控制稳定性：在多任务操作和复杂环境下，传感器可以持续监测机械手臂的状态，实时调整控制参数，从而防止因操作失误或环境变化造成的误差。例如，力传感器在抓取物体时可以实时感知所施加的压力，帮助操作员避免对物体施加过大的力量，减少损坏风险。</w:t>
      </w:r>
    </w:p>
    <w:p w14:paraId="160E72F9">
      <w:pPr>
        <w:spacing w:line="360" w:lineRule="auto"/>
        <w:ind w:firstLine="480"/>
        <w:rPr>
          <w:rFonts w:hint="eastAsia"/>
          <w:bCs/>
        </w:rPr>
      </w:pPr>
      <w:r>
        <w:rPr>
          <w:rFonts w:hint="eastAsia"/>
          <w:bCs/>
        </w:rPr>
        <w:t>（4）安全性增强：传感器能够监测机械手臂的运动状态，并在出现异常时触发安全机制。例如，当传感器检测到某一关节的位置偏移超出安全范围时，控制系统会立刻采取措施，如停止操作或调整轨迹，防止意外发生。</w:t>
      </w:r>
    </w:p>
    <w:p w14:paraId="28EFEB2B">
      <w:pPr>
        <w:spacing w:line="360" w:lineRule="auto"/>
        <w:ind w:firstLine="0" w:firstLineChars="0"/>
        <w:rPr>
          <w:rFonts w:hint="eastAsia"/>
          <w:b/>
          <w:bCs/>
          <w:szCs w:val="32"/>
        </w:rPr>
      </w:pPr>
      <w:r>
        <w:rPr>
          <w:rFonts w:hint="eastAsia"/>
          <w:b/>
          <w:bCs/>
          <w:szCs w:val="32"/>
        </w:rPr>
        <w:t>2.2.3传感器选型eCoder编码器</w:t>
      </w:r>
    </w:p>
    <w:p w14:paraId="2F8455F9">
      <w:pPr>
        <w:spacing w:line="360" w:lineRule="auto"/>
        <w:ind w:firstLine="480"/>
        <w:rPr>
          <w:bCs/>
        </w:rPr>
      </w:pPr>
      <w:r>
        <w:rPr>
          <w:bCs/>
        </w:rPr>
        <w:t>实现机械臂高精度运动控制的核心在于传感单元与决策模块的深度协同机制。在人工操控模式下，传感单元通过多源数据融合构建动态环境模型，中央控制器基于该模型实时解算运动学并生成补偿策略。该过程形成具有前馈-反馈复合结构的自适应调节回路，显著提升对非结构化环境的适应能力。</w:t>
      </w:r>
    </w:p>
    <w:p w14:paraId="46FBE531">
      <w:pPr>
        <w:spacing w:line="360" w:lineRule="auto"/>
        <w:ind w:firstLine="480"/>
        <w:rPr>
          <w:bCs/>
        </w:rPr>
      </w:pPr>
      <w:r>
        <w:rPr>
          <w:rFonts w:hint="eastAsia"/>
          <w:bCs/>
        </w:rPr>
        <w:t>eCoder编码器适用于工业领域，典型的案例就是使用在机械臂关节上，实现精准的伺服控制。</w:t>
      </w:r>
    </w:p>
    <w:p w14:paraId="39674699">
      <w:pPr>
        <w:spacing w:line="360" w:lineRule="auto"/>
        <w:ind w:firstLine="480"/>
        <w:rPr>
          <w:bCs/>
        </w:rPr>
      </w:pPr>
      <w:r>
        <w:rPr>
          <w:rFonts w:hint="eastAsia"/>
          <w:bCs/>
        </w:rPr>
        <w:t>eCoder是一种非接触式、高性能、多圈绝对式、旋转编码器。具有体积小巧，重量轻，可集成于有限的空间里。中空磁环，真正的绝对式位置功能和高速运算使得编码器能适用于大部分场合。eCoder编码器由一个码盘和读头组成，分辨率可高达21 位。</w:t>
      </w:r>
    </w:p>
    <w:p w14:paraId="75F8D301">
      <w:pPr>
        <w:spacing w:line="360" w:lineRule="auto"/>
        <w:ind w:firstLine="480"/>
        <w:rPr>
          <w:bCs/>
        </w:rPr>
      </w:pPr>
      <w:r>
        <w:rPr>
          <w:rFonts w:hint="eastAsia"/>
          <w:bCs/>
        </w:rPr>
        <w:t>eCoder 编码器的工作温度范围在-40℃~105℃中,具有很高的抗冲击和振动能力。内置监控功能，故障信息和其他状态信息可通过通信接口直接进行读取。</w:t>
      </w:r>
    </w:p>
    <w:p w14:paraId="0610959B">
      <w:pPr>
        <w:spacing w:line="360" w:lineRule="auto"/>
        <w:ind w:firstLine="0" w:firstLineChars="0"/>
        <w:rPr>
          <w:rFonts w:hint="eastAsia"/>
          <w:b/>
          <w:bCs/>
          <w:szCs w:val="32"/>
          <w:lang w:val="en-US" w:eastAsia="zh-CN"/>
        </w:rPr>
      </w:pPr>
    </w:p>
    <w:p w14:paraId="2E936C8A">
      <w:pPr>
        <w:spacing w:line="360" w:lineRule="auto"/>
        <w:ind w:firstLine="0" w:firstLineChars="0"/>
        <w:rPr>
          <w:rFonts w:hint="eastAsia"/>
          <w:b/>
          <w:bCs/>
          <w:szCs w:val="32"/>
          <w:lang w:val="en-US" w:eastAsia="zh-CN"/>
        </w:rPr>
      </w:pPr>
      <w:r>
        <w:rPr>
          <w:rFonts w:hint="eastAsia"/>
          <w:b/>
          <w:bCs/>
          <w:szCs w:val="32"/>
          <w:lang w:val="en-US" w:eastAsia="zh-CN"/>
        </w:rPr>
        <w:t>2.2.4 eCoder编码器命令介绍</w:t>
      </w:r>
    </w:p>
    <w:p w14:paraId="5718B7FC">
      <w:pPr>
        <w:spacing w:line="360" w:lineRule="auto"/>
        <w:ind w:firstLine="480"/>
        <w:rPr>
          <w:rFonts w:hint="eastAsia"/>
        </w:rPr>
      </w:pPr>
      <w:r>
        <w:rPr>
          <w:rFonts w:hint="eastAsia"/>
        </w:rPr>
        <w:t>1）控制域(CM)</w:t>
      </w:r>
    </w:p>
    <w:p w14:paraId="292FEC92">
      <w:pPr>
        <w:spacing w:line="360" w:lineRule="auto"/>
        <w:ind w:firstLine="480"/>
      </w:pPr>
      <w:r>
        <w:rPr>
          <w:rFonts w:hint="eastAsia"/>
        </w:rPr>
        <w:t>控制域结构如表 3-1 所示。</w:t>
      </w:r>
    </w:p>
    <w:p w14:paraId="4866B5F7">
      <w:pPr>
        <w:ind w:firstLine="0" w:firstLineChars="0"/>
        <w:jc w:val="center"/>
        <w:rPr>
          <w:rFonts w:hint="eastAsia" w:ascii="宋体" w:hAnsi="宋体"/>
          <w:sz w:val="21"/>
          <w:szCs w:val="21"/>
        </w:rPr>
      </w:pPr>
      <w:r>
        <w:rPr>
          <w:rFonts w:hint="eastAsia" w:ascii="宋体" w:hAnsi="宋体"/>
          <w:sz w:val="21"/>
          <w:szCs w:val="21"/>
        </w:rPr>
        <w:t>表 3-1</w:t>
      </w:r>
      <w:r>
        <w:rPr>
          <w:rFonts w:ascii="宋体" w:hAnsi="宋体"/>
          <w:sz w:val="21"/>
          <w:szCs w:val="21"/>
        </w:rPr>
        <w:t xml:space="preserve"> </w:t>
      </w:r>
      <w:r>
        <w:rPr>
          <w:rFonts w:hint="eastAsia" w:ascii="宋体" w:hAnsi="宋体"/>
          <w:sz w:val="21"/>
          <w:szCs w:val="21"/>
        </w:rPr>
        <w:t>控制域结构</w:t>
      </w:r>
    </w:p>
    <w:tbl>
      <w:tblPr>
        <w:tblStyle w:val="2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1"/>
        <w:gridCol w:w="728"/>
        <w:gridCol w:w="864"/>
        <w:gridCol w:w="866"/>
        <w:gridCol w:w="888"/>
        <w:gridCol w:w="888"/>
        <w:gridCol w:w="888"/>
        <w:gridCol w:w="672"/>
        <w:gridCol w:w="1131"/>
        <w:gridCol w:w="1219"/>
      </w:tblGrid>
      <w:tr w14:paraId="3137F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562" w:type="pct"/>
            <w:vAlign w:val="center"/>
          </w:tcPr>
          <w:p w14:paraId="0DFF8BA7">
            <w:pPr>
              <w:ind w:firstLine="0" w:firstLineChars="0"/>
              <w:jc w:val="center"/>
              <w:rPr>
                <w:sz w:val="21"/>
                <w:szCs w:val="21"/>
              </w:rPr>
            </w:pPr>
            <w:r>
              <w:rPr>
                <w:sz w:val="21"/>
                <w:szCs w:val="21"/>
              </w:rPr>
              <w:t>Start bit</w:t>
            </w:r>
          </w:p>
        </w:tc>
        <w:tc>
          <w:tcPr>
            <w:tcW w:w="1340" w:type="pct"/>
            <w:gridSpan w:val="3"/>
            <w:vAlign w:val="center"/>
          </w:tcPr>
          <w:p w14:paraId="6610190B">
            <w:pPr>
              <w:ind w:firstLine="0" w:firstLineChars="0"/>
              <w:jc w:val="center"/>
              <w:rPr>
                <w:sz w:val="21"/>
                <w:szCs w:val="21"/>
              </w:rPr>
            </w:pPr>
            <w:r>
              <w:rPr>
                <w:sz w:val="21"/>
                <w:szCs w:val="21"/>
              </w:rPr>
              <w:t>Sink code</w:t>
            </w:r>
          </w:p>
        </w:tc>
        <w:tc>
          <w:tcPr>
            <w:tcW w:w="1818" w:type="pct"/>
            <w:gridSpan w:val="4"/>
            <w:vAlign w:val="center"/>
          </w:tcPr>
          <w:p w14:paraId="7E66EA86">
            <w:pPr>
              <w:ind w:firstLine="0" w:firstLineChars="0"/>
              <w:jc w:val="center"/>
              <w:rPr>
                <w:sz w:val="21"/>
                <w:szCs w:val="21"/>
              </w:rPr>
            </w:pPr>
            <w:r>
              <w:rPr>
                <w:sz w:val="21"/>
                <w:szCs w:val="21"/>
              </w:rPr>
              <w:t>Data ID code</w:t>
            </w:r>
          </w:p>
        </w:tc>
        <w:tc>
          <w:tcPr>
            <w:tcW w:w="616" w:type="pct"/>
            <w:vAlign w:val="center"/>
          </w:tcPr>
          <w:p w14:paraId="4D401109">
            <w:pPr>
              <w:ind w:firstLine="0" w:firstLineChars="0"/>
              <w:jc w:val="center"/>
              <w:rPr>
                <w:sz w:val="21"/>
                <w:szCs w:val="21"/>
              </w:rPr>
            </w:pPr>
            <w:r>
              <w:rPr>
                <w:sz w:val="21"/>
                <w:szCs w:val="21"/>
              </w:rPr>
              <w:t>ID parity</w:t>
            </w:r>
          </w:p>
        </w:tc>
        <w:tc>
          <w:tcPr>
            <w:tcW w:w="664" w:type="pct"/>
            <w:vAlign w:val="center"/>
          </w:tcPr>
          <w:p w14:paraId="2DDA77F0">
            <w:pPr>
              <w:ind w:firstLine="0" w:firstLineChars="0"/>
              <w:jc w:val="center"/>
              <w:rPr>
                <w:sz w:val="21"/>
                <w:szCs w:val="21"/>
              </w:rPr>
            </w:pPr>
            <w:r>
              <w:rPr>
                <w:sz w:val="21"/>
                <w:szCs w:val="21"/>
              </w:rPr>
              <w:t>Delimiter</w:t>
            </w:r>
          </w:p>
        </w:tc>
      </w:tr>
      <w:tr w14:paraId="6AB83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562" w:type="pct"/>
            <w:vAlign w:val="center"/>
          </w:tcPr>
          <w:p w14:paraId="4B9A3817">
            <w:pPr>
              <w:ind w:firstLine="0" w:firstLineChars="0"/>
              <w:jc w:val="center"/>
              <w:rPr>
                <w:sz w:val="21"/>
                <w:szCs w:val="21"/>
              </w:rPr>
            </w:pPr>
            <w:r>
              <w:rPr>
                <w:rFonts w:hint="eastAsia"/>
                <w:sz w:val="21"/>
                <w:szCs w:val="21"/>
              </w:rPr>
              <w:t>0</w:t>
            </w:r>
          </w:p>
        </w:tc>
        <w:tc>
          <w:tcPr>
            <w:tcW w:w="397" w:type="pct"/>
            <w:vAlign w:val="center"/>
          </w:tcPr>
          <w:p w14:paraId="76669CA0">
            <w:pPr>
              <w:ind w:firstLine="0" w:firstLineChars="0"/>
              <w:jc w:val="center"/>
              <w:rPr>
                <w:sz w:val="21"/>
                <w:szCs w:val="21"/>
              </w:rPr>
            </w:pPr>
            <w:r>
              <w:rPr>
                <w:rFonts w:hint="eastAsia"/>
                <w:sz w:val="21"/>
                <w:szCs w:val="21"/>
              </w:rPr>
              <w:t>0</w:t>
            </w:r>
          </w:p>
        </w:tc>
        <w:tc>
          <w:tcPr>
            <w:tcW w:w="471" w:type="pct"/>
            <w:vAlign w:val="center"/>
          </w:tcPr>
          <w:p w14:paraId="599390E6">
            <w:pPr>
              <w:ind w:firstLine="0" w:firstLineChars="0"/>
              <w:jc w:val="center"/>
              <w:rPr>
                <w:sz w:val="21"/>
                <w:szCs w:val="21"/>
              </w:rPr>
            </w:pPr>
            <w:r>
              <w:rPr>
                <w:rFonts w:hint="eastAsia"/>
                <w:sz w:val="21"/>
                <w:szCs w:val="21"/>
              </w:rPr>
              <w:t>1</w:t>
            </w:r>
          </w:p>
        </w:tc>
        <w:tc>
          <w:tcPr>
            <w:tcW w:w="472" w:type="pct"/>
            <w:vAlign w:val="center"/>
          </w:tcPr>
          <w:p w14:paraId="0D2A9B41">
            <w:pPr>
              <w:ind w:firstLine="0" w:firstLineChars="0"/>
              <w:jc w:val="center"/>
              <w:rPr>
                <w:sz w:val="21"/>
                <w:szCs w:val="21"/>
              </w:rPr>
            </w:pPr>
            <w:r>
              <w:rPr>
                <w:rFonts w:hint="eastAsia"/>
                <w:sz w:val="21"/>
                <w:szCs w:val="21"/>
              </w:rPr>
              <w:t>0</w:t>
            </w:r>
          </w:p>
        </w:tc>
        <w:tc>
          <w:tcPr>
            <w:tcW w:w="484" w:type="pct"/>
            <w:vAlign w:val="center"/>
          </w:tcPr>
          <w:p w14:paraId="3692BBF8">
            <w:pPr>
              <w:ind w:firstLine="0" w:firstLineChars="0"/>
              <w:jc w:val="center"/>
              <w:rPr>
                <w:sz w:val="21"/>
                <w:szCs w:val="21"/>
              </w:rPr>
            </w:pPr>
            <w:r>
              <w:rPr>
                <w:sz w:val="21"/>
                <w:szCs w:val="21"/>
              </w:rPr>
              <w:t>dc0</w:t>
            </w:r>
          </w:p>
        </w:tc>
        <w:tc>
          <w:tcPr>
            <w:tcW w:w="484" w:type="pct"/>
            <w:vAlign w:val="center"/>
          </w:tcPr>
          <w:p w14:paraId="3641EB24">
            <w:pPr>
              <w:ind w:firstLine="0" w:firstLineChars="0"/>
              <w:jc w:val="center"/>
              <w:rPr>
                <w:rFonts w:hint="eastAsia"/>
                <w:sz w:val="21"/>
                <w:szCs w:val="21"/>
              </w:rPr>
            </w:pPr>
            <w:r>
              <w:rPr>
                <w:rFonts w:hint="eastAsia"/>
                <w:sz w:val="21"/>
                <w:szCs w:val="21"/>
              </w:rPr>
              <w:t>d</w:t>
            </w:r>
            <w:r>
              <w:rPr>
                <w:sz w:val="21"/>
                <w:szCs w:val="21"/>
              </w:rPr>
              <w:t>c</w:t>
            </w:r>
            <w:r>
              <w:rPr>
                <w:rFonts w:hint="eastAsia"/>
                <w:sz w:val="21"/>
                <w:szCs w:val="21"/>
              </w:rPr>
              <w:t>1</w:t>
            </w:r>
          </w:p>
        </w:tc>
        <w:tc>
          <w:tcPr>
            <w:tcW w:w="484" w:type="pct"/>
            <w:vAlign w:val="center"/>
          </w:tcPr>
          <w:p w14:paraId="19E699F3">
            <w:pPr>
              <w:ind w:firstLine="0" w:firstLineChars="0"/>
              <w:jc w:val="center"/>
              <w:rPr>
                <w:rFonts w:hint="eastAsia"/>
                <w:sz w:val="21"/>
                <w:szCs w:val="21"/>
              </w:rPr>
            </w:pPr>
            <w:r>
              <w:rPr>
                <w:rFonts w:hint="eastAsia"/>
                <w:sz w:val="21"/>
                <w:szCs w:val="21"/>
              </w:rPr>
              <w:t>d</w:t>
            </w:r>
            <w:r>
              <w:rPr>
                <w:sz w:val="21"/>
                <w:szCs w:val="21"/>
              </w:rPr>
              <w:t>c</w:t>
            </w:r>
            <w:r>
              <w:rPr>
                <w:rFonts w:hint="eastAsia"/>
                <w:sz w:val="21"/>
                <w:szCs w:val="21"/>
              </w:rPr>
              <w:t>2</w:t>
            </w:r>
          </w:p>
        </w:tc>
        <w:tc>
          <w:tcPr>
            <w:tcW w:w="365" w:type="pct"/>
            <w:vAlign w:val="center"/>
          </w:tcPr>
          <w:p w14:paraId="3EACB8E6">
            <w:pPr>
              <w:ind w:firstLine="0" w:firstLineChars="0"/>
              <w:jc w:val="center"/>
              <w:rPr>
                <w:rFonts w:hint="eastAsia"/>
                <w:sz w:val="21"/>
                <w:szCs w:val="21"/>
              </w:rPr>
            </w:pPr>
            <w:r>
              <w:rPr>
                <w:rFonts w:hint="eastAsia"/>
                <w:sz w:val="21"/>
                <w:szCs w:val="21"/>
              </w:rPr>
              <w:t>d</w:t>
            </w:r>
            <w:r>
              <w:rPr>
                <w:sz w:val="21"/>
                <w:szCs w:val="21"/>
              </w:rPr>
              <w:t>c</w:t>
            </w:r>
            <w:r>
              <w:rPr>
                <w:rFonts w:hint="eastAsia"/>
                <w:sz w:val="21"/>
                <w:szCs w:val="21"/>
              </w:rPr>
              <w:t>3</w:t>
            </w:r>
          </w:p>
        </w:tc>
        <w:tc>
          <w:tcPr>
            <w:tcW w:w="616" w:type="pct"/>
            <w:vAlign w:val="center"/>
          </w:tcPr>
          <w:p w14:paraId="033E1D2F">
            <w:pPr>
              <w:ind w:firstLine="0" w:firstLineChars="0"/>
              <w:jc w:val="center"/>
              <w:rPr>
                <w:sz w:val="21"/>
                <w:szCs w:val="21"/>
              </w:rPr>
            </w:pPr>
            <w:r>
              <w:rPr>
                <w:sz w:val="21"/>
                <w:szCs w:val="21"/>
              </w:rPr>
              <w:t>dc4</w:t>
            </w:r>
          </w:p>
        </w:tc>
        <w:tc>
          <w:tcPr>
            <w:tcW w:w="664" w:type="pct"/>
            <w:vAlign w:val="center"/>
          </w:tcPr>
          <w:p w14:paraId="00F24E73">
            <w:pPr>
              <w:ind w:firstLine="0" w:firstLineChars="0"/>
              <w:jc w:val="center"/>
              <w:rPr>
                <w:sz w:val="21"/>
                <w:szCs w:val="21"/>
              </w:rPr>
            </w:pPr>
            <w:r>
              <w:rPr>
                <w:rFonts w:hint="eastAsia"/>
                <w:sz w:val="21"/>
                <w:szCs w:val="21"/>
              </w:rPr>
              <w:t>1</w:t>
            </w:r>
          </w:p>
        </w:tc>
      </w:tr>
    </w:tbl>
    <w:p w14:paraId="62540160">
      <w:pPr>
        <w:spacing w:line="360" w:lineRule="auto"/>
        <w:ind w:firstLine="480"/>
      </w:pPr>
      <w:r>
        <w:t xml:space="preserve">1) </w:t>
      </w:r>
      <w:r>
        <w:rPr>
          <w:rFonts w:hint="eastAsia"/>
        </w:rPr>
        <w:t>起始位：固定。</w:t>
      </w:r>
    </w:p>
    <w:p w14:paraId="76DD70B1">
      <w:pPr>
        <w:spacing w:line="360" w:lineRule="auto"/>
        <w:ind w:firstLine="480"/>
      </w:pPr>
      <w:r>
        <w:t xml:space="preserve">2)Sink </w:t>
      </w:r>
      <w:r>
        <w:rPr>
          <w:rFonts w:hint="eastAsia"/>
        </w:rPr>
        <w:t>码：固定。</w:t>
      </w:r>
    </w:p>
    <w:p w14:paraId="359F2807">
      <w:pPr>
        <w:spacing w:line="360" w:lineRule="auto"/>
        <w:ind w:firstLine="480"/>
      </w:pPr>
      <w:r>
        <w:t xml:space="preserve">3) </w:t>
      </w:r>
      <w:r>
        <w:rPr>
          <w:rFonts w:hint="eastAsia"/>
        </w:rPr>
        <w:t xml:space="preserve">数据 </w:t>
      </w:r>
      <w:r>
        <w:t xml:space="preserve">ID </w:t>
      </w:r>
      <w:r>
        <w:rPr>
          <w:rFonts w:hint="eastAsia"/>
        </w:rPr>
        <w:t>代码：通过指定表 3-1</w:t>
      </w:r>
      <w:r>
        <w:t xml:space="preserve"> </w:t>
      </w:r>
      <w:r>
        <w:rPr>
          <w:rFonts w:hint="eastAsia"/>
        </w:rPr>
        <w:t xml:space="preserve">所示的一个数据 </w:t>
      </w:r>
      <w:r>
        <w:t xml:space="preserve">ID </w:t>
      </w:r>
      <w:r>
        <w:rPr>
          <w:rFonts w:hint="eastAsia"/>
        </w:rPr>
        <w:t xml:space="preserve">代码，将表 </w:t>
      </w:r>
      <w:r>
        <w:t xml:space="preserve">8-7 </w:t>
      </w:r>
      <w:r>
        <w:rPr>
          <w:rFonts w:hint="eastAsia"/>
        </w:rPr>
        <w:t>所示的数据从编码器中进行传输。</w:t>
      </w:r>
    </w:p>
    <w:p w14:paraId="693D6C4A">
      <w:pPr>
        <w:spacing w:line="360" w:lineRule="auto"/>
        <w:ind w:firstLine="480"/>
      </w:pPr>
      <w:r>
        <w:rPr>
          <w:rFonts w:hint="eastAsia"/>
        </w:rPr>
        <w:t>根据表 3-1</w:t>
      </w:r>
      <w:r>
        <w:t xml:space="preserve"> </w:t>
      </w:r>
      <w:r>
        <w:rPr>
          <w:rFonts w:hint="eastAsia"/>
        </w:rPr>
        <w:t xml:space="preserve">所示的应用指定数据 </w:t>
      </w:r>
      <w:r>
        <w:t xml:space="preserve">ID </w:t>
      </w:r>
      <w:r>
        <w:rPr>
          <w:rFonts w:hint="eastAsia"/>
        </w:rPr>
        <w:t xml:space="preserve">代码。例如，切勿使用数据 </w:t>
      </w:r>
      <w:r>
        <w:t xml:space="preserve">ID </w:t>
      </w:r>
      <w:r>
        <w:rPr>
          <w:rFonts w:hint="eastAsia"/>
        </w:rPr>
        <w:t xml:space="preserve">代码 </w:t>
      </w:r>
    </w:p>
    <w:p w14:paraId="71269EA4">
      <w:pPr>
        <w:spacing w:line="360" w:lineRule="auto"/>
        <w:ind w:firstLine="480"/>
      </w:pPr>
      <w:r>
        <w:rPr>
          <w:rFonts w:hint="eastAsia"/>
        </w:rPr>
        <w:t xml:space="preserve">进行复位，替代使用数据 </w:t>
      </w:r>
      <w:r>
        <w:t xml:space="preserve">ID </w:t>
      </w:r>
      <w:r>
        <w:rPr>
          <w:rFonts w:hint="eastAsia"/>
        </w:rPr>
        <w:t>代码进行读数。</w:t>
      </w:r>
    </w:p>
    <w:p w14:paraId="483F17F5">
      <w:pPr>
        <w:spacing w:line="360" w:lineRule="auto"/>
        <w:ind w:firstLine="480"/>
      </w:pPr>
      <w:r>
        <w:t xml:space="preserve">4) ID </w:t>
      </w:r>
      <w:r>
        <w:rPr>
          <w:rFonts w:hint="eastAsia"/>
        </w:rPr>
        <w:t xml:space="preserve">奇偶校验：这是数据 </w:t>
      </w:r>
      <w:r>
        <w:t xml:space="preserve">ID </w:t>
      </w:r>
      <w:r>
        <w:rPr>
          <w:rFonts w:hint="eastAsia"/>
        </w:rPr>
        <w:t>码的奇偶校验。</w:t>
      </w:r>
    </w:p>
    <w:p w14:paraId="4D4F17EF">
      <w:pPr>
        <w:spacing w:line="360" w:lineRule="auto"/>
        <w:ind w:firstLine="480"/>
      </w:pPr>
      <w:r>
        <w:t>5)</w:t>
      </w:r>
      <w:r>
        <w:rPr>
          <w:rFonts w:hint="eastAsia"/>
        </w:rPr>
        <w:t>分隔符：固定。</w:t>
      </w:r>
    </w:p>
    <w:p w14:paraId="76D34907">
      <w:pPr>
        <w:spacing w:line="360" w:lineRule="auto"/>
        <w:ind w:firstLine="0" w:firstLineChars="0"/>
        <w:jc w:val="center"/>
        <w:rPr>
          <w:rFonts w:hint="eastAsia"/>
          <w:sz w:val="21"/>
          <w:szCs w:val="21"/>
        </w:rPr>
      </w:pPr>
      <w:r>
        <w:rPr>
          <w:rFonts w:hint="eastAsia"/>
          <w:sz w:val="21"/>
          <w:szCs w:val="21"/>
        </w:rPr>
        <w:t>表 3-2 数据 ID 代码表</w:t>
      </w:r>
    </w:p>
    <w:tbl>
      <w:tblPr>
        <w:tblStyle w:val="2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9"/>
        <w:gridCol w:w="2659"/>
        <w:gridCol w:w="780"/>
        <w:gridCol w:w="780"/>
        <w:gridCol w:w="780"/>
        <w:gridCol w:w="780"/>
        <w:gridCol w:w="1077"/>
      </w:tblGrid>
      <w:tr w14:paraId="36CCF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4" w:type="pct"/>
            <w:vMerge w:val="restart"/>
            <w:vAlign w:val="center"/>
          </w:tcPr>
          <w:p w14:paraId="3359ED82">
            <w:pPr>
              <w:ind w:firstLine="0" w:firstLineChars="0"/>
              <w:jc w:val="center"/>
              <w:rPr>
                <w:sz w:val="21"/>
                <w:szCs w:val="21"/>
              </w:rPr>
            </w:pPr>
            <w:r>
              <w:rPr>
                <w:sz w:val="21"/>
                <w:szCs w:val="21"/>
              </w:rPr>
              <w:t>Application</w:t>
            </w:r>
          </w:p>
        </w:tc>
        <w:tc>
          <w:tcPr>
            <w:tcW w:w="1449" w:type="pct"/>
            <w:vMerge w:val="restart"/>
            <w:vAlign w:val="center"/>
          </w:tcPr>
          <w:p w14:paraId="1BF95CD6">
            <w:pPr>
              <w:ind w:firstLine="0" w:firstLineChars="0"/>
              <w:jc w:val="center"/>
              <w:rPr>
                <w:sz w:val="21"/>
                <w:szCs w:val="21"/>
              </w:rPr>
            </w:pPr>
            <w:r>
              <w:rPr>
                <w:sz w:val="21"/>
                <w:szCs w:val="21"/>
              </w:rPr>
              <w:t>Data ID</w:t>
            </w:r>
          </w:p>
        </w:tc>
        <w:tc>
          <w:tcPr>
            <w:tcW w:w="1700" w:type="pct"/>
            <w:gridSpan w:val="4"/>
            <w:vAlign w:val="center"/>
          </w:tcPr>
          <w:p w14:paraId="405E82B5">
            <w:pPr>
              <w:ind w:firstLine="0" w:firstLineChars="0"/>
              <w:jc w:val="center"/>
              <w:rPr>
                <w:sz w:val="21"/>
                <w:szCs w:val="21"/>
              </w:rPr>
            </w:pPr>
            <w:r>
              <w:rPr>
                <w:sz w:val="21"/>
                <w:szCs w:val="21"/>
              </w:rPr>
              <w:t>Code</w:t>
            </w:r>
          </w:p>
        </w:tc>
        <w:tc>
          <w:tcPr>
            <w:tcW w:w="587" w:type="pct"/>
            <w:vAlign w:val="center"/>
          </w:tcPr>
          <w:p w14:paraId="04C93A44">
            <w:pPr>
              <w:ind w:firstLine="0" w:firstLineChars="0"/>
              <w:jc w:val="center"/>
              <w:rPr>
                <w:sz w:val="21"/>
                <w:szCs w:val="21"/>
              </w:rPr>
            </w:pPr>
            <w:r>
              <w:rPr>
                <w:sz w:val="21"/>
                <w:szCs w:val="21"/>
              </w:rPr>
              <w:t>Parity</w:t>
            </w:r>
          </w:p>
        </w:tc>
      </w:tr>
      <w:tr w14:paraId="7C571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4" w:type="pct"/>
            <w:vMerge w:val="continue"/>
            <w:vAlign w:val="center"/>
          </w:tcPr>
          <w:p w14:paraId="6FC8177C">
            <w:pPr>
              <w:ind w:firstLine="0" w:firstLineChars="0"/>
              <w:jc w:val="center"/>
              <w:rPr>
                <w:sz w:val="21"/>
                <w:szCs w:val="21"/>
              </w:rPr>
            </w:pPr>
          </w:p>
        </w:tc>
        <w:tc>
          <w:tcPr>
            <w:tcW w:w="1449" w:type="pct"/>
            <w:vMerge w:val="continue"/>
            <w:vAlign w:val="center"/>
          </w:tcPr>
          <w:p w14:paraId="6A39DF9D">
            <w:pPr>
              <w:ind w:firstLine="0" w:firstLineChars="0"/>
              <w:jc w:val="center"/>
              <w:rPr>
                <w:sz w:val="21"/>
                <w:szCs w:val="21"/>
              </w:rPr>
            </w:pPr>
          </w:p>
        </w:tc>
        <w:tc>
          <w:tcPr>
            <w:tcW w:w="425" w:type="pct"/>
            <w:vAlign w:val="center"/>
          </w:tcPr>
          <w:p w14:paraId="494475B5">
            <w:pPr>
              <w:ind w:firstLine="0" w:firstLineChars="0"/>
              <w:jc w:val="center"/>
              <w:rPr>
                <w:sz w:val="21"/>
                <w:szCs w:val="21"/>
              </w:rPr>
            </w:pPr>
            <w:r>
              <w:rPr>
                <w:sz w:val="21"/>
                <w:szCs w:val="21"/>
              </w:rPr>
              <w:t>dc0</w:t>
            </w:r>
          </w:p>
        </w:tc>
        <w:tc>
          <w:tcPr>
            <w:tcW w:w="425" w:type="pct"/>
            <w:vAlign w:val="center"/>
          </w:tcPr>
          <w:p w14:paraId="62647B44">
            <w:pPr>
              <w:ind w:firstLine="0" w:firstLineChars="0"/>
              <w:jc w:val="center"/>
              <w:rPr>
                <w:sz w:val="21"/>
                <w:szCs w:val="21"/>
              </w:rPr>
            </w:pPr>
            <w:r>
              <w:rPr>
                <w:sz w:val="21"/>
                <w:szCs w:val="21"/>
              </w:rPr>
              <w:t>dc1</w:t>
            </w:r>
          </w:p>
        </w:tc>
        <w:tc>
          <w:tcPr>
            <w:tcW w:w="425" w:type="pct"/>
            <w:vAlign w:val="center"/>
          </w:tcPr>
          <w:p w14:paraId="43D9C9BA">
            <w:pPr>
              <w:ind w:firstLine="0" w:firstLineChars="0"/>
              <w:jc w:val="center"/>
              <w:rPr>
                <w:sz w:val="21"/>
                <w:szCs w:val="21"/>
              </w:rPr>
            </w:pPr>
            <w:r>
              <w:rPr>
                <w:sz w:val="21"/>
                <w:szCs w:val="21"/>
              </w:rPr>
              <w:t>dc2</w:t>
            </w:r>
          </w:p>
        </w:tc>
        <w:tc>
          <w:tcPr>
            <w:tcW w:w="425" w:type="pct"/>
            <w:vAlign w:val="center"/>
          </w:tcPr>
          <w:p w14:paraId="151CBF3D">
            <w:pPr>
              <w:ind w:firstLine="0" w:firstLineChars="0"/>
              <w:jc w:val="center"/>
              <w:rPr>
                <w:sz w:val="21"/>
                <w:szCs w:val="21"/>
              </w:rPr>
            </w:pPr>
            <w:r>
              <w:rPr>
                <w:sz w:val="21"/>
                <w:szCs w:val="21"/>
              </w:rPr>
              <w:t>dc3</w:t>
            </w:r>
          </w:p>
        </w:tc>
        <w:tc>
          <w:tcPr>
            <w:tcW w:w="587" w:type="pct"/>
            <w:vAlign w:val="center"/>
          </w:tcPr>
          <w:p w14:paraId="0AE13266">
            <w:pPr>
              <w:ind w:firstLine="0" w:firstLineChars="0"/>
              <w:jc w:val="center"/>
              <w:rPr>
                <w:sz w:val="21"/>
                <w:szCs w:val="21"/>
              </w:rPr>
            </w:pPr>
            <w:r>
              <w:rPr>
                <w:sz w:val="21"/>
                <w:szCs w:val="21"/>
              </w:rPr>
              <w:t>dc4</w:t>
            </w:r>
          </w:p>
        </w:tc>
      </w:tr>
      <w:tr w14:paraId="15CCA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restart"/>
            <w:vAlign w:val="center"/>
          </w:tcPr>
          <w:p w14:paraId="35516DE2">
            <w:pPr>
              <w:ind w:firstLine="0" w:firstLineChars="0"/>
              <w:jc w:val="center"/>
              <w:rPr>
                <w:sz w:val="21"/>
                <w:szCs w:val="21"/>
              </w:rPr>
            </w:pPr>
            <w:r>
              <w:rPr>
                <w:sz w:val="21"/>
                <w:szCs w:val="21"/>
              </w:rPr>
              <w:t>Readout of data</w:t>
            </w:r>
          </w:p>
        </w:tc>
        <w:tc>
          <w:tcPr>
            <w:tcW w:w="1449" w:type="pct"/>
            <w:vAlign w:val="center"/>
          </w:tcPr>
          <w:p w14:paraId="0FF1428F">
            <w:pPr>
              <w:ind w:firstLine="0" w:firstLineChars="0"/>
              <w:jc w:val="center"/>
              <w:rPr>
                <w:sz w:val="21"/>
                <w:szCs w:val="21"/>
              </w:rPr>
            </w:pPr>
            <w:r>
              <w:rPr>
                <w:sz w:val="21"/>
                <w:szCs w:val="21"/>
              </w:rPr>
              <w:t>Data ID 0 (0x02)</w:t>
            </w:r>
          </w:p>
        </w:tc>
        <w:tc>
          <w:tcPr>
            <w:tcW w:w="425" w:type="pct"/>
            <w:vAlign w:val="center"/>
          </w:tcPr>
          <w:p w14:paraId="3593180E">
            <w:pPr>
              <w:ind w:firstLine="0" w:firstLineChars="0"/>
              <w:jc w:val="center"/>
              <w:rPr>
                <w:sz w:val="21"/>
                <w:szCs w:val="21"/>
              </w:rPr>
            </w:pPr>
            <w:r>
              <w:rPr>
                <w:sz w:val="21"/>
                <w:szCs w:val="21"/>
              </w:rPr>
              <w:t>0</w:t>
            </w:r>
          </w:p>
        </w:tc>
        <w:tc>
          <w:tcPr>
            <w:tcW w:w="425" w:type="pct"/>
            <w:vAlign w:val="center"/>
          </w:tcPr>
          <w:p w14:paraId="670E9C16">
            <w:pPr>
              <w:ind w:firstLine="0" w:firstLineChars="0"/>
              <w:jc w:val="center"/>
              <w:rPr>
                <w:sz w:val="21"/>
                <w:szCs w:val="21"/>
              </w:rPr>
            </w:pPr>
            <w:r>
              <w:rPr>
                <w:sz w:val="21"/>
                <w:szCs w:val="21"/>
              </w:rPr>
              <w:t>0</w:t>
            </w:r>
          </w:p>
        </w:tc>
        <w:tc>
          <w:tcPr>
            <w:tcW w:w="425" w:type="pct"/>
            <w:vAlign w:val="center"/>
          </w:tcPr>
          <w:p w14:paraId="3686F160">
            <w:pPr>
              <w:ind w:firstLine="0" w:firstLineChars="0"/>
              <w:jc w:val="center"/>
              <w:rPr>
                <w:sz w:val="21"/>
                <w:szCs w:val="21"/>
              </w:rPr>
            </w:pPr>
            <w:r>
              <w:rPr>
                <w:sz w:val="21"/>
                <w:szCs w:val="21"/>
              </w:rPr>
              <w:t>0</w:t>
            </w:r>
          </w:p>
        </w:tc>
        <w:tc>
          <w:tcPr>
            <w:tcW w:w="425" w:type="pct"/>
            <w:vAlign w:val="center"/>
          </w:tcPr>
          <w:p w14:paraId="71E6D39A">
            <w:pPr>
              <w:ind w:firstLine="0" w:firstLineChars="0"/>
              <w:jc w:val="center"/>
              <w:rPr>
                <w:sz w:val="21"/>
                <w:szCs w:val="21"/>
              </w:rPr>
            </w:pPr>
            <w:r>
              <w:rPr>
                <w:sz w:val="21"/>
                <w:szCs w:val="21"/>
              </w:rPr>
              <w:t>0</w:t>
            </w:r>
          </w:p>
        </w:tc>
        <w:tc>
          <w:tcPr>
            <w:tcW w:w="587" w:type="pct"/>
            <w:vAlign w:val="center"/>
          </w:tcPr>
          <w:p w14:paraId="3F50B215">
            <w:pPr>
              <w:ind w:firstLine="0" w:firstLineChars="0"/>
              <w:jc w:val="center"/>
              <w:rPr>
                <w:sz w:val="21"/>
                <w:szCs w:val="21"/>
              </w:rPr>
            </w:pPr>
            <w:r>
              <w:rPr>
                <w:sz w:val="21"/>
                <w:szCs w:val="21"/>
              </w:rPr>
              <w:t>0</w:t>
            </w:r>
          </w:p>
        </w:tc>
      </w:tr>
      <w:tr w14:paraId="7F2D4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667A3EAE">
            <w:pPr>
              <w:ind w:firstLine="0" w:firstLineChars="0"/>
              <w:jc w:val="center"/>
              <w:rPr>
                <w:sz w:val="21"/>
                <w:szCs w:val="21"/>
              </w:rPr>
            </w:pPr>
          </w:p>
        </w:tc>
        <w:tc>
          <w:tcPr>
            <w:tcW w:w="1449" w:type="pct"/>
            <w:vAlign w:val="center"/>
          </w:tcPr>
          <w:p w14:paraId="7AC37E96">
            <w:pPr>
              <w:ind w:firstLine="0" w:firstLineChars="0"/>
              <w:jc w:val="center"/>
              <w:rPr>
                <w:sz w:val="21"/>
                <w:szCs w:val="21"/>
              </w:rPr>
            </w:pPr>
            <w:r>
              <w:rPr>
                <w:sz w:val="21"/>
                <w:szCs w:val="21"/>
              </w:rPr>
              <w:t>Data ID 1 (0x8A)</w:t>
            </w:r>
          </w:p>
        </w:tc>
        <w:tc>
          <w:tcPr>
            <w:tcW w:w="425" w:type="pct"/>
            <w:vAlign w:val="center"/>
          </w:tcPr>
          <w:p w14:paraId="38DC377B">
            <w:pPr>
              <w:ind w:firstLine="0" w:firstLineChars="0"/>
              <w:jc w:val="center"/>
              <w:rPr>
                <w:sz w:val="21"/>
                <w:szCs w:val="21"/>
              </w:rPr>
            </w:pPr>
            <w:r>
              <w:rPr>
                <w:sz w:val="21"/>
                <w:szCs w:val="21"/>
              </w:rPr>
              <w:t>1</w:t>
            </w:r>
          </w:p>
        </w:tc>
        <w:tc>
          <w:tcPr>
            <w:tcW w:w="425" w:type="pct"/>
            <w:vAlign w:val="center"/>
          </w:tcPr>
          <w:p w14:paraId="73492E3D">
            <w:pPr>
              <w:ind w:firstLine="0" w:firstLineChars="0"/>
              <w:jc w:val="center"/>
              <w:rPr>
                <w:sz w:val="21"/>
                <w:szCs w:val="21"/>
              </w:rPr>
            </w:pPr>
            <w:r>
              <w:rPr>
                <w:sz w:val="21"/>
                <w:szCs w:val="21"/>
              </w:rPr>
              <w:t>0</w:t>
            </w:r>
          </w:p>
        </w:tc>
        <w:tc>
          <w:tcPr>
            <w:tcW w:w="425" w:type="pct"/>
            <w:vAlign w:val="center"/>
          </w:tcPr>
          <w:p w14:paraId="597FE214">
            <w:pPr>
              <w:ind w:firstLine="0" w:firstLineChars="0"/>
              <w:jc w:val="center"/>
              <w:rPr>
                <w:sz w:val="21"/>
                <w:szCs w:val="21"/>
              </w:rPr>
            </w:pPr>
            <w:r>
              <w:rPr>
                <w:sz w:val="21"/>
                <w:szCs w:val="21"/>
              </w:rPr>
              <w:t>0</w:t>
            </w:r>
          </w:p>
        </w:tc>
        <w:tc>
          <w:tcPr>
            <w:tcW w:w="425" w:type="pct"/>
            <w:vAlign w:val="center"/>
          </w:tcPr>
          <w:p w14:paraId="1A11064A">
            <w:pPr>
              <w:ind w:firstLine="0" w:firstLineChars="0"/>
              <w:jc w:val="center"/>
              <w:rPr>
                <w:sz w:val="21"/>
                <w:szCs w:val="21"/>
              </w:rPr>
            </w:pPr>
            <w:r>
              <w:rPr>
                <w:sz w:val="21"/>
                <w:szCs w:val="21"/>
              </w:rPr>
              <w:t>0</w:t>
            </w:r>
          </w:p>
        </w:tc>
        <w:tc>
          <w:tcPr>
            <w:tcW w:w="587" w:type="pct"/>
            <w:vAlign w:val="center"/>
          </w:tcPr>
          <w:p w14:paraId="1A2B0360">
            <w:pPr>
              <w:ind w:firstLine="0" w:firstLineChars="0"/>
              <w:jc w:val="center"/>
              <w:rPr>
                <w:sz w:val="21"/>
                <w:szCs w:val="21"/>
              </w:rPr>
            </w:pPr>
            <w:r>
              <w:rPr>
                <w:sz w:val="21"/>
                <w:szCs w:val="21"/>
              </w:rPr>
              <w:t>1</w:t>
            </w:r>
          </w:p>
        </w:tc>
      </w:tr>
      <w:tr w14:paraId="0006F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0600470A">
            <w:pPr>
              <w:ind w:firstLine="0" w:firstLineChars="0"/>
              <w:jc w:val="center"/>
              <w:rPr>
                <w:sz w:val="21"/>
                <w:szCs w:val="21"/>
              </w:rPr>
            </w:pPr>
          </w:p>
        </w:tc>
        <w:tc>
          <w:tcPr>
            <w:tcW w:w="1449" w:type="pct"/>
            <w:vAlign w:val="center"/>
          </w:tcPr>
          <w:p w14:paraId="53B20334">
            <w:pPr>
              <w:ind w:firstLine="0" w:firstLineChars="0"/>
              <w:jc w:val="center"/>
              <w:rPr>
                <w:sz w:val="21"/>
                <w:szCs w:val="21"/>
              </w:rPr>
            </w:pPr>
            <w:r>
              <w:rPr>
                <w:sz w:val="21"/>
                <w:szCs w:val="21"/>
              </w:rPr>
              <w:t>Data ID 2 (0x92)</w:t>
            </w:r>
          </w:p>
        </w:tc>
        <w:tc>
          <w:tcPr>
            <w:tcW w:w="425" w:type="pct"/>
            <w:vAlign w:val="center"/>
          </w:tcPr>
          <w:p w14:paraId="6F31C10C">
            <w:pPr>
              <w:ind w:firstLine="0" w:firstLineChars="0"/>
              <w:jc w:val="center"/>
              <w:rPr>
                <w:sz w:val="21"/>
                <w:szCs w:val="21"/>
              </w:rPr>
            </w:pPr>
            <w:r>
              <w:rPr>
                <w:sz w:val="21"/>
                <w:szCs w:val="21"/>
              </w:rPr>
              <w:t>0</w:t>
            </w:r>
          </w:p>
        </w:tc>
        <w:tc>
          <w:tcPr>
            <w:tcW w:w="425" w:type="pct"/>
            <w:vAlign w:val="center"/>
          </w:tcPr>
          <w:p w14:paraId="62C7DD6C">
            <w:pPr>
              <w:ind w:firstLine="0" w:firstLineChars="0"/>
              <w:jc w:val="center"/>
              <w:rPr>
                <w:sz w:val="21"/>
                <w:szCs w:val="21"/>
              </w:rPr>
            </w:pPr>
            <w:r>
              <w:rPr>
                <w:sz w:val="21"/>
                <w:szCs w:val="21"/>
              </w:rPr>
              <w:t>1</w:t>
            </w:r>
          </w:p>
        </w:tc>
        <w:tc>
          <w:tcPr>
            <w:tcW w:w="425" w:type="pct"/>
            <w:vAlign w:val="center"/>
          </w:tcPr>
          <w:p w14:paraId="28866003">
            <w:pPr>
              <w:ind w:firstLine="0" w:firstLineChars="0"/>
              <w:jc w:val="center"/>
              <w:rPr>
                <w:sz w:val="21"/>
                <w:szCs w:val="21"/>
              </w:rPr>
            </w:pPr>
            <w:r>
              <w:rPr>
                <w:sz w:val="21"/>
                <w:szCs w:val="21"/>
              </w:rPr>
              <w:t>0</w:t>
            </w:r>
          </w:p>
        </w:tc>
        <w:tc>
          <w:tcPr>
            <w:tcW w:w="425" w:type="pct"/>
            <w:vAlign w:val="center"/>
          </w:tcPr>
          <w:p w14:paraId="461E1C85">
            <w:pPr>
              <w:ind w:firstLine="0" w:firstLineChars="0"/>
              <w:jc w:val="center"/>
              <w:rPr>
                <w:sz w:val="21"/>
                <w:szCs w:val="21"/>
              </w:rPr>
            </w:pPr>
            <w:r>
              <w:rPr>
                <w:sz w:val="21"/>
                <w:szCs w:val="21"/>
              </w:rPr>
              <w:t>0</w:t>
            </w:r>
          </w:p>
        </w:tc>
        <w:tc>
          <w:tcPr>
            <w:tcW w:w="587" w:type="pct"/>
            <w:vAlign w:val="center"/>
          </w:tcPr>
          <w:p w14:paraId="0C38F475">
            <w:pPr>
              <w:ind w:firstLine="0" w:firstLineChars="0"/>
              <w:jc w:val="center"/>
              <w:rPr>
                <w:sz w:val="21"/>
                <w:szCs w:val="21"/>
              </w:rPr>
            </w:pPr>
            <w:r>
              <w:rPr>
                <w:sz w:val="21"/>
                <w:szCs w:val="21"/>
              </w:rPr>
              <w:t>1</w:t>
            </w:r>
          </w:p>
        </w:tc>
      </w:tr>
      <w:tr w14:paraId="02C00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25BF6FD8">
            <w:pPr>
              <w:ind w:firstLine="0" w:firstLineChars="0"/>
              <w:jc w:val="center"/>
              <w:rPr>
                <w:sz w:val="21"/>
                <w:szCs w:val="21"/>
              </w:rPr>
            </w:pPr>
          </w:p>
        </w:tc>
        <w:tc>
          <w:tcPr>
            <w:tcW w:w="1449" w:type="pct"/>
            <w:vAlign w:val="center"/>
          </w:tcPr>
          <w:p w14:paraId="3C328132">
            <w:pPr>
              <w:ind w:firstLine="0" w:firstLineChars="0"/>
              <w:jc w:val="center"/>
              <w:rPr>
                <w:sz w:val="21"/>
                <w:szCs w:val="21"/>
              </w:rPr>
            </w:pPr>
            <w:r>
              <w:rPr>
                <w:sz w:val="21"/>
                <w:szCs w:val="21"/>
              </w:rPr>
              <w:t>Data ID 3 (0x1A)</w:t>
            </w:r>
          </w:p>
        </w:tc>
        <w:tc>
          <w:tcPr>
            <w:tcW w:w="425" w:type="pct"/>
            <w:vAlign w:val="center"/>
          </w:tcPr>
          <w:p w14:paraId="78932677">
            <w:pPr>
              <w:ind w:firstLine="0" w:firstLineChars="0"/>
              <w:jc w:val="center"/>
              <w:rPr>
                <w:sz w:val="21"/>
                <w:szCs w:val="21"/>
              </w:rPr>
            </w:pPr>
            <w:r>
              <w:rPr>
                <w:sz w:val="21"/>
                <w:szCs w:val="21"/>
              </w:rPr>
              <w:t>1</w:t>
            </w:r>
          </w:p>
        </w:tc>
        <w:tc>
          <w:tcPr>
            <w:tcW w:w="425" w:type="pct"/>
            <w:vAlign w:val="center"/>
          </w:tcPr>
          <w:p w14:paraId="40379220">
            <w:pPr>
              <w:ind w:firstLine="0" w:firstLineChars="0"/>
              <w:jc w:val="center"/>
              <w:rPr>
                <w:sz w:val="21"/>
                <w:szCs w:val="21"/>
              </w:rPr>
            </w:pPr>
            <w:r>
              <w:rPr>
                <w:sz w:val="21"/>
                <w:szCs w:val="21"/>
              </w:rPr>
              <w:t>1</w:t>
            </w:r>
          </w:p>
        </w:tc>
        <w:tc>
          <w:tcPr>
            <w:tcW w:w="425" w:type="pct"/>
            <w:vAlign w:val="center"/>
          </w:tcPr>
          <w:p w14:paraId="2EEDA8DF">
            <w:pPr>
              <w:ind w:firstLine="0" w:firstLineChars="0"/>
              <w:jc w:val="center"/>
              <w:rPr>
                <w:sz w:val="21"/>
                <w:szCs w:val="21"/>
              </w:rPr>
            </w:pPr>
            <w:r>
              <w:rPr>
                <w:sz w:val="21"/>
                <w:szCs w:val="21"/>
              </w:rPr>
              <w:t>0</w:t>
            </w:r>
          </w:p>
        </w:tc>
        <w:tc>
          <w:tcPr>
            <w:tcW w:w="425" w:type="pct"/>
            <w:vAlign w:val="center"/>
          </w:tcPr>
          <w:p w14:paraId="6E744548">
            <w:pPr>
              <w:ind w:firstLine="0" w:firstLineChars="0"/>
              <w:jc w:val="center"/>
              <w:rPr>
                <w:sz w:val="21"/>
                <w:szCs w:val="21"/>
              </w:rPr>
            </w:pPr>
            <w:r>
              <w:rPr>
                <w:sz w:val="21"/>
                <w:szCs w:val="21"/>
              </w:rPr>
              <w:t>0</w:t>
            </w:r>
          </w:p>
        </w:tc>
        <w:tc>
          <w:tcPr>
            <w:tcW w:w="587" w:type="pct"/>
            <w:vAlign w:val="center"/>
          </w:tcPr>
          <w:p w14:paraId="7D92C5ED">
            <w:pPr>
              <w:ind w:firstLine="0" w:firstLineChars="0"/>
              <w:jc w:val="center"/>
              <w:rPr>
                <w:sz w:val="21"/>
                <w:szCs w:val="21"/>
              </w:rPr>
            </w:pPr>
            <w:r>
              <w:rPr>
                <w:sz w:val="21"/>
                <w:szCs w:val="21"/>
              </w:rPr>
              <w:t>0</w:t>
            </w:r>
          </w:p>
        </w:tc>
      </w:tr>
      <w:tr w14:paraId="48D2B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Align w:val="center"/>
          </w:tcPr>
          <w:p w14:paraId="1774D1F2">
            <w:pPr>
              <w:ind w:firstLine="0" w:firstLineChars="0"/>
              <w:jc w:val="center"/>
              <w:rPr>
                <w:sz w:val="21"/>
                <w:szCs w:val="21"/>
              </w:rPr>
            </w:pPr>
            <w:r>
              <w:rPr>
                <w:sz w:val="21"/>
                <w:szCs w:val="21"/>
              </w:rPr>
              <w:t xml:space="preserve">Writing to </w:t>
            </w:r>
          </w:p>
          <w:p w14:paraId="1D124754">
            <w:pPr>
              <w:ind w:firstLine="0" w:firstLineChars="0"/>
              <w:jc w:val="center"/>
              <w:rPr>
                <w:sz w:val="21"/>
                <w:szCs w:val="21"/>
              </w:rPr>
            </w:pPr>
            <w:r>
              <w:rPr>
                <w:sz w:val="21"/>
                <w:szCs w:val="21"/>
              </w:rPr>
              <w:t>EEPROM</w:t>
            </w:r>
          </w:p>
        </w:tc>
        <w:tc>
          <w:tcPr>
            <w:tcW w:w="1449" w:type="pct"/>
            <w:vAlign w:val="center"/>
          </w:tcPr>
          <w:p w14:paraId="6147142B">
            <w:pPr>
              <w:ind w:firstLine="0" w:firstLineChars="0"/>
              <w:jc w:val="center"/>
              <w:rPr>
                <w:sz w:val="21"/>
                <w:szCs w:val="21"/>
              </w:rPr>
            </w:pPr>
            <w:r>
              <w:rPr>
                <w:sz w:val="21"/>
                <w:szCs w:val="21"/>
              </w:rPr>
              <w:t>Data ID 6 (0x32)</w:t>
            </w:r>
          </w:p>
        </w:tc>
        <w:tc>
          <w:tcPr>
            <w:tcW w:w="425" w:type="pct"/>
            <w:vAlign w:val="center"/>
          </w:tcPr>
          <w:p w14:paraId="7EDD9E5E">
            <w:pPr>
              <w:ind w:firstLine="0" w:firstLineChars="0"/>
              <w:jc w:val="center"/>
              <w:rPr>
                <w:sz w:val="21"/>
                <w:szCs w:val="21"/>
              </w:rPr>
            </w:pPr>
            <w:r>
              <w:rPr>
                <w:sz w:val="21"/>
                <w:szCs w:val="21"/>
              </w:rPr>
              <w:t>0</w:t>
            </w:r>
          </w:p>
        </w:tc>
        <w:tc>
          <w:tcPr>
            <w:tcW w:w="425" w:type="pct"/>
            <w:vAlign w:val="center"/>
          </w:tcPr>
          <w:p w14:paraId="171179CE">
            <w:pPr>
              <w:ind w:firstLine="0" w:firstLineChars="0"/>
              <w:jc w:val="center"/>
              <w:rPr>
                <w:sz w:val="21"/>
                <w:szCs w:val="21"/>
              </w:rPr>
            </w:pPr>
            <w:r>
              <w:rPr>
                <w:sz w:val="21"/>
                <w:szCs w:val="21"/>
              </w:rPr>
              <w:t>1</w:t>
            </w:r>
          </w:p>
        </w:tc>
        <w:tc>
          <w:tcPr>
            <w:tcW w:w="425" w:type="pct"/>
            <w:vAlign w:val="center"/>
          </w:tcPr>
          <w:p w14:paraId="147A9ED8">
            <w:pPr>
              <w:ind w:firstLine="0" w:firstLineChars="0"/>
              <w:jc w:val="center"/>
              <w:rPr>
                <w:sz w:val="21"/>
                <w:szCs w:val="21"/>
              </w:rPr>
            </w:pPr>
            <w:r>
              <w:rPr>
                <w:sz w:val="21"/>
                <w:szCs w:val="21"/>
              </w:rPr>
              <w:t>1</w:t>
            </w:r>
          </w:p>
        </w:tc>
        <w:tc>
          <w:tcPr>
            <w:tcW w:w="425" w:type="pct"/>
            <w:vAlign w:val="center"/>
          </w:tcPr>
          <w:p w14:paraId="3F2C7120">
            <w:pPr>
              <w:ind w:firstLine="0" w:firstLineChars="0"/>
              <w:jc w:val="center"/>
              <w:rPr>
                <w:sz w:val="21"/>
                <w:szCs w:val="21"/>
              </w:rPr>
            </w:pPr>
            <w:r>
              <w:rPr>
                <w:sz w:val="21"/>
                <w:szCs w:val="21"/>
              </w:rPr>
              <w:t>0</w:t>
            </w:r>
          </w:p>
        </w:tc>
        <w:tc>
          <w:tcPr>
            <w:tcW w:w="587" w:type="pct"/>
            <w:vAlign w:val="center"/>
          </w:tcPr>
          <w:p w14:paraId="26FCBC5B">
            <w:pPr>
              <w:ind w:firstLine="0" w:firstLineChars="0"/>
              <w:jc w:val="center"/>
              <w:rPr>
                <w:sz w:val="21"/>
                <w:szCs w:val="21"/>
              </w:rPr>
            </w:pPr>
            <w:r>
              <w:rPr>
                <w:sz w:val="21"/>
                <w:szCs w:val="21"/>
              </w:rPr>
              <w:t>0</w:t>
            </w:r>
          </w:p>
        </w:tc>
      </w:tr>
      <w:tr w14:paraId="422A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Align w:val="center"/>
          </w:tcPr>
          <w:p w14:paraId="545E48E1">
            <w:pPr>
              <w:ind w:firstLine="0" w:firstLineChars="0"/>
              <w:jc w:val="center"/>
              <w:rPr>
                <w:sz w:val="21"/>
                <w:szCs w:val="21"/>
              </w:rPr>
            </w:pPr>
            <w:r>
              <w:rPr>
                <w:sz w:val="21"/>
                <w:szCs w:val="21"/>
              </w:rPr>
              <w:t xml:space="preserve">Readout from </w:t>
            </w:r>
          </w:p>
          <w:p w14:paraId="581620E0">
            <w:pPr>
              <w:ind w:firstLine="0" w:firstLineChars="0"/>
              <w:jc w:val="center"/>
              <w:rPr>
                <w:sz w:val="21"/>
                <w:szCs w:val="21"/>
              </w:rPr>
            </w:pPr>
            <w:r>
              <w:rPr>
                <w:sz w:val="21"/>
                <w:szCs w:val="21"/>
              </w:rPr>
              <w:t>EEPROM</w:t>
            </w:r>
          </w:p>
        </w:tc>
        <w:tc>
          <w:tcPr>
            <w:tcW w:w="1449" w:type="pct"/>
            <w:vAlign w:val="center"/>
          </w:tcPr>
          <w:p w14:paraId="63F80AB0">
            <w:pPr>
              <w:ind w:firstLine="0" w:firstLineChars="0"/>
              <w:jc w:val="center"/>
              <w:rPr>
                <w:sz w:val="21"/>
                <w:szCs w:val="21"/>
              </w:rPr>
            </w:pPr>
            <w:r>
              <w:rPr>
                <w:sz w:val="21"/>
                <w:szCs w:val="21"/>
              </w:rPr>
              <w:t>Data ID D (0xEA)</w:t>
            </w:r>
          </w:p>
        </w:tc>
        <w:tc>
          <w:tcPr>
            <w:tcW w:w="425" w:type="pct"/>
            <w:vAlign w:val="center"/>
          </w:tcPr>
          <w:p w14:paraId="3DBEEF8F">
            <w:pPr>
              <w:ind w:firstLine="0" w:firstLineChars="0"/>
              <w:jc w:val="center"/>
              <w:rPr>
                <w:sz w:val="21"/>
                <w:szCs w:val="21"/>
              </w:rPr>
            </w:pPr>
            <w:r>
              <w:rPr>
                <w:sz w:val="21"/>
                <w:szCs w:val="21"/>
              </w:rPr>
              <w:t>1</w:t>
            </w:r>
          </w:p>
        </w:tc>
        <w:tc>
          <w:tcPr>
            <w:tcW w:w="425" w:type="pct"/>
            <w:vAlign w:val="center"/>
          </w:tcPr>
          <w:p w14:paraId="60F910D2">
            <w:pPr>
              <w:ind w:firstLine="0" w:firstLineChars="0"/>
              <w:jc w:val="center"/>
              <w:rPr>
                <w:sz w:val="21"/>
                <w:szCs w:val="21"/>
              </w:rPr>
            </w:pPr>
            <w:r>
              <w:rPr>
                <w:sz w:val="21"/>
                <w:szCs w:val="21"/>
              </w:rPr>
              <w:t>0</w:t>
            </w:r>
          </w:p>
        </w:tc>
        <w:tc>
          <w:tcPr>
            <w:tcW w:w="425" w:type="pct"/>
            <w:vAlign w:val="center"/>
          </w:tcPr>
          <w:p w14:paraId="4E073A41">
            <w:pPr>
              <w:ind w:firstLine="0" w:firstLineChars="0"/>
              <w:jc w:val="center"/>
              <w:rPr>
                <w:sz w:val="21"/>
                <w:szCs w:val="21"/>
              </w:rPr>
            </w:pPr>
            <w:r>
              <w:rPr>
                <w:sz w:val="21"/>
                <w:szCs w:val="21"/>
              </w:rPr>
              <w:t>1</w:t>
            </w:r>
          </w:p>
        </w:tc>
        <w:tc>
          <w:tcPr>
            <w:tcW w:w="425" w:type="pct"/>
            <w:vAlign w:val="center"/>
          </w:tcPr>
          <w:p w14:paraId="0652B405">
            <w:pPr>
              <w:ind w:firstLine="0" w:firstLineChars="0"/>
              <w:jc w:val="center"/>
              <w:rPr>
                <w:sz w:val="21"/>
                <w:szCs w:val="21"/>
              </w:rPr>
            </w:pPr>
            <w:r>
              <w:rPr>
                <w:sz w:val="21"/>
                <w:szCs w:val="21"/>
              </w:rPr>
              <w:t>1</w:t>
            </w:r>
          </w:p>
        </w:tc>
        <w:tc>
          <w:tcPr>
            <w:tcW w:w="587" w:type="pct"/>
            <w:vAlign w:val="center"/>
          </w:tcPr>
          <w:p w14:paraId="2DD0E694">
            <w:pPr>
              <w:ind w:firstLine="0" w:firstLineChars="0"/>
              <w:jc w:val="center"/>
              <w:rPr>
                <w:sz w:val="21"/>
                <w:szCs w:val="21"/>
              </w:rPr>
            </w:pPr>
            <w:r>
              <w:rPr>
                <w:sz w:val="21"/>
                <w:szCs w:val="21"/>
              </w:rPr>
              <w:t>1</w:t>
            </w:r>
          </w:p>
        </w:tc>
      </w:tr>
      <w:tr w14:paraId="15791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restart"/>
            <w:vAlign w:val="center"/>
          </w:tcPr>
          <w:p w14:paraId="75D15774">
            <w:pPr>
              <w:ind w:firstLine="0" w:firstLineChars="0"/>
              <w:jc w:val="center"/>
              <w:rPr>
                <w:sz w:val="21"/>
                <w:szCs w:val="21"/>
              </w:rPr>
            </w:pPr>
            <w:r>
              <w:rPr>
                <w:sz w:val="21"/>
                <w:szCs w:val="21"/>
              </w:rPr>
              <w:t>Reset</w:t>
            </w:r>
          </w:p>
        </w:tc>
        <w:tc>
          <w:tcPr>
            <w:tcW w:w="1449" w:type="pct"/>
            <w:vAlign w:val="center"/>
          </w:tcPr>
          <w:p w14:paraId="7B14F16D">
            <w:pPr>
              <w:ind w:firstLine="0" w:firstLineChars="0"/>
              <w:jc w:val="center"/>
              <w:rPr>
                <w:sz w:val="21"/>
                <w:szCs w:val="21"/>
              </w:rPr>
            </w:pPr>
            <w:r>
              <w:rPr>
                <w:sz w:val="21"/>
                <w:szCs w:val="21"/>
              </w:rPr>
              <w:t>Data ID 8 (0xC2)</w:t>
            </w:r>
          </w:p>
        </w:tc>
        <w:tc>
          <w:tcPr>
            <w:tcW w:w="425" w:type="pct"/>
            <w:vAlign w:val="center"/>
          </w:tcPr>
          <w:p w14:paraId="6D7EDF33">
            <w:pPr>
              <w:ind w:firstLine="0" w:firstLineChars="0"/>
              <w:jc w:val="center"/>
              <w:rPr>
                <w:sz w:val="21"/>
                <w:szCs w:val="21"/>
              </w:rPr>
            </w:pPr>
            <w:r>
              <w:rPr>
                <w:sz w:val="21"/>
                <w:szCs w:val="21"/>
              </w:rPr>
              <w:t>0</w:t>
            </w:r>
          </w:p>
        </w:tc>
        <w:tc>
          <w:tcPr>
            <w:tcW w:w="425" w:type="pct"/>
            <w:vAlign w:val="center"/>
          </w:tcPr>
          <w:p w14:paraId="3745AA6E">
            <w:pPr>
              <w:ind w:firstLine="0" w:firstLineChars="0"/>
              <w:jc w:val="center"/>
              <w:rPr>
                <w:sz w:val="21"/>
                <w:szCs w:val="21"/>
              </w:rPr>
            </w:pPr>
            <w:r>
              <w:rPr>
                <w:sz w:val="21"/>
                <w:szCs w:val="21"/>
              </w:rPr>
              <w:t>0</w:t>
            </w:r>
          </w:p>
        </w:tc>
        <w:tc>
          <w:tcPr>
            <w:tcW w:w="425" w:type="pct"/>
            <w:vAlign w:val="center"/>
          </w:tcPr>
          <w:p w14:paraId="06A7FE07">
            <w:pPr>
              <w:ind w:firstLine="0" w:firstLineChars="0"/>
              <w:jc w:val="center"/>
              <w:rPr>
                <w:sz w:val="21"/>
                <w:szCs w:val="21"/>
              </w:rPr>
            </w:pPr>
            <w:r>
              <w:rPr>
                <w:sz w:val="21"/>
                <w:szCs w:val="21"/>
              </w:rPr>
              <w:t>0</w:t>
            </w:r>
          </w:p>
        </w:tc>
        <w:tc>
          <w:tcPr>
            <w:tcW w:w="425" w:type="pct"/>
            <w:vAlign w:val="center"/>
          </w:tcPr>
          <w:p w14:paraId="75C911A1">
            <w:pPr>
              <w:ind w:firstLine="0" w:firstLineChars="0"/>
              <w:jc w:val="center"/>
              <w:rPr>
                <w:sz w:val="21"/>
                <w:szCs w:val="21"/>
              </w:rPr>
            </w:pPr>
            <w:r>
              <w:rPr>
                <w:sz w:val="21"/>
                <w:szCs w:val="21"/>
              </w:rPr>
              <w:t>1</w:t>
            </w:r>
          </w:p>
        </w:tc>
        <w:tc>
          <w:tcPr>
            <w:tcW w:w="587" w:type="pct"/>
            <w:vAlign w:val="center"/>
          </w:tcPr>
          <w:p w14:paraId="3DB64B71">
            <w:pPr>
              <w:ind w:firstLine="0" w:firstLineChars="0"/>
              <w:jc w:val="center"/>
              <w:rPr>
                <w:sz w:val="21"/>
                <w:szCs w:val="21"/>
              </w:rPr>
            </w:pPr>
            <w:r>
              <w:rPr>
                <w:sz w:val="21"/>
                <w:szCs w:val="21"/>
              </w:rPr>
              <w:t>1</w:t>
            </w:r>
          </w:p>
        </w:tc>
      </w:tr>
      <w:tr w14:paraId="77394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4" w:type="pct"/>
            <w:vMerge w:val="continue"/>
            <w:vAlign w:val="center"/>
          </w:tcPr>
          <w:p w14:paraId="6124B0FF">
            <w:pPr>
              <w:ind w:firstLine="0" w:firstLineChars="0"/>
              <w:jc w:val="center"/>
              <w:rPr>
                <w:sz w:val="21"/>
                <w:szCs w:val="21"/>
              </w:rPr>
            </w:pPr>
          </w:p>
        </w:tc>
        <w:tc>
          <w:tcPr>
            <w:tcW w:w="1449" w:type="pct"/>
            <w:vAlign w:val="center"/>
          </w:tcPr>
          <w:p w14:paraId="57A70BDD">
            <w:pPr>
              <w:ind w:firstLine="0" w:firstLineChars="0"/>
              <w:jc w:val="center"/>
              <w:rPr>
                <w:sz w:val="21"/>
                <w:szCs w:val="21"/>
              </w:rPr>
            </w:pPr>
            <w:r>
              <w:rPr>
                <w:sz w:val="21"/>
                <w:szCs w:val="21"/>
              </w:rPr>
              <w:t>Data ID C (0x62)</w:t>
            </w:r>
          </w:p>
        </w:tc>
        <w:tc>
          <w:tcPr>
            <w:tcW w:w="425" w:type="pct"/>
            <w:vAlign w:val="center"/>
          </w:tcPr>
          <w:p w14:paraId="3E7F0656">
            <w:pPr>
              <w:ind w:firstLine="0" w:firstLineChars="0"/>
              <w:jc w:val="center"/>
              <w:rPr>
                <w:sz w:val="21"/>
                <w:szCs w:val="21"/>
              </w:rPr>
            </w:pPr>
            <w:r>
              <w:rPr>
                <w:sz w:val="21"/>
                <w:szCs w:val="21"/>
              </w:rPr>
              <w:t>0</w:t>
            </w:r>
          </w:p>
        </w:tc>
        <w:tc>
          <w:tcPr>
            <w:tcW w:w="425" w:type="pct"/>
            <w:vAlign w:val="center"/>
          </w:tcPr>
          <w:p w14:paraId="2A22DE0C">
            <w:pPr>
              <w:ind w:firstLine="0" w:firstLineChars="0"/>
              <w:jc w:val="center"/>
              <w:rPr>
                <w:sz w:val="21"/>
                <w:szCs w:val="21"/>
              </w:rPr>
            </w:pPr>
            <w:r>
              <w:rPr>
                <w:sz w:val="21"/>
                <w:szCs w:val="21"/>
              </w:rPr>
              <w:t>0</w:t>
            </w:r>
          </w:p>
        </w:tc>
        <w:tc>
          <w:tcPr>
            <w:tcW w:w="425" w:type="pct"/>
            <w:vAlign w:val="center"/>
          </w:tcPr>
          <w:p w14:paraId="16AD2CCE">
            <w:pPr>
              <w:ind w:firstLine="0" w:firstLineChars="0"/>
              <w:jc w:val="center"/>
              <w:rPr>
                <w:sz w:val="21"/>
                <w:szCs w:val="21"/>
              </w:rPr>
            </w:pPr>
            <w:r>
              <w:rPr>
                <w:sz w:val="21"/>
                <w:szCs w:val="21"/>
              </w:rPr>
              <w:t>1</w:t>
            </w:r>
          </w:p>
        </w:tc>
        <w:tc>
          <w:tcPr>
            <w:tcW w:w="425" w:type="pct"/>
            <w:vAlign w:val="center"/>
          </w:tcPr>
          <w:p w14:paraId="0C9CA864">
            <w:pPr>
              <w:ind w:firstLine="0" w:firstLineChars="0"/>
              <w:jc w:val="center"/>
              <w:rPr>
                <w:sz w:val="21"/>
                <w:szCs w:val="21"/>
              </w:rPr>
            </w:pPr>
            <w:r>
              <w:rPr>
                <w:sz w:val="21"/>
                <w:szCs w:val="21"/>
              </w:rPr>
              <w:t>1</w:t>
            </w:r>
          </w:p>
        </w:tc>
        <w:tc>
          <w:tcPr>
            <w:tcW w:w="587" w:type="pct"/>
            <w:vAlign w:val="center"/>
          </w:tcPr>
          <w:p w14:paraId="70F4B7BA">
            <w:pPr>
              <w:ind w:firstLine="0" w:firstLineChars="0"/>
              <w:jc w:val="center"/>
              <w:rPr>
                <w:sz w:val="21"/>
                <w:szCs w:val="21"/>
              </w:rPr>
            </w:pPr>
            <w:r>
              <w:rPr>
                <w:sz w:val="21"/>
                <w:szCs w:val="21"/>
              </w:rPr>
              <w:t>0</w:t>
            </w:r>
          </w:p>
        </w:tc>
      </w:tr>
    </w:tbl>
    <w:p w14:paraId="441D2669">
      <w:pPr>
        <w:spacing w:line="360" w:lineRule="auto"/>
        <w:ind w:firstLine="480"/>
        <w:rPr>
          <w:rFonts w:hint="eastAsia"/>
        </w:rPr>
      </w:pPr>
      <w:r>
        <w:rPr>
          <w:rFonts w:hint="eastAsia"/>
        </w:rPr>
        <w:t>(2) CRC 校验域(CRC)</w:t>
      </w:r>
    </w:p>
    <w:p w14:paraId="1D55CD9D">
      <w:pPr>
        <w:spacing w:line="360" w:lineRule="auto"/>
        <w:ind w:firstLine="480"/>
        <w:rPr>
          <w:rFonts w:hint="eastAsia"/>
        </w:rPr>
      </w:pPr>
      <w:r>
        <w:rPr>
          <w:rFonts w:hint="eastAsia"/>
        </w:rPr>
        <w:t>CRC 校验域结构如表 3-3 所示。</w:t>
      </w:r>
    </w:p>
    <w:p w14:paraId="2AE4828A">
      <w:pPr>
        <w:ind w:firstLine="0" w:firstLineChars="0"/>
        <w:jc w:val="center"/>
        <w:rPr>
          <w:sz w:val="21"/>
          <w:szCs w:val="21"/>
        </w:rPr>
      </w:pPr>
      <w:r>
        <w:rPr>
          <w:rFonts w:hint="eastAsia"/>
          <w:sz w:val="21"/>
          <w:szCs w:val="21"/>
        </w:rPr>
        <w:t>表 3-3</w:t>
      </w:r>
      <w:r>
        <w:rPr>
          <w:sz w:val="21"/>
          <w:szCs w:val="21"/>
        </w:rPr>
        <w:t xml:space="preserve"> CRC </w:t>
      </w:r>
      <w:r>
        <w:rPr>
          <w:rFonts w:hint="eastAsia"/>
          <w:sz w:val="21"/>
          <w:szCs w:val="21"/>
        </w:rPr>
        <w:t>校验域结构</w:t>
      </w:r>
    </w:p>
    <w:tbl>
      <w:tblPr>
        <w:tblStyle w:val="2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7"/>
        <w:gridCol w:w="1190"/>
        <w:gridCol w:w="768"/>
        <w:gridCol w:w="768"/>
        <w:gridCol w:w="768"/>
        <w:gridCol w:w="768"/>
        <w:gridCol w:w="768"/>
        <w:gridCol w:w="768"/>
        <w:gridCol w:w="768"/>
        <w:gridCol w:w="1136"/>
      </w:tblGrid>
      <w:tr w14:paraId="559E5B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7" w:type="dxa"/>
            <w:tcBorders>
              <w:top w:val="single" w:color="auto" w:sz="12" w:space="0"/>
              <w:bottom w:val="single" w:color="auto" w:sz="8" w:space="0"/>
            </w:tcBorders>
            <w:vAlign w:val="center"/>
          </w:tcPr>
          <w:p w14:paraId="1CDF5D60">
            <w:pPr>
              <w:ind w:firstLine="0" w:firstLineChars="0"/>
              <w:jc w:val="center"/>
              <w:rPr>
                <w:sz w:val="21"/>
                <w:szCs w:val="21"/>
              </w:rPr>
            </w:pPr>
            <w:r>
              <w:rPr>
                <w:sz w:val="21"/>
                <w:szCs w:val="21"/>
              </w:rPr>
              <w:t>Start bit</w:t>
            </w:r>
          </w:p>
        </w:tc>
        <w:tc>
          <w:tcPr>
            <w:tcW w:w="6566" w:type="dxa"/>
            <w:gridSpan w:val="8"/>
            <w:tcBorders>
              <w:top w:val="single" w:color="auto" w:sz="12" w:space="0"/>
              <w:bottom w:val="single" w:color="auto" w:sz="8" w:space="0"/>
            </w:tcBorders>
            <w:vAlign w:val="center"/>
          </w:tcPr>
          <w:p w14:paraId="6F321C23">
            <w:pPr>
              <w:ind w:firstLine="0" w:firstLineChars="0"/>
              <w:jc w:val="center"/>
              <w:rPr>
                <w:sz w:val="21"/>
                <w:szCs w:val="21"/>
              </w:rPr>
            </w:pPr>
            <w:r>
              <w:rPr>
                <w:sz w:val="21"/>
                <w:szCs w:val="21"/>
              </w:rPr>
              <w:t>CRC code(LSB first)</w:t>
            </w:r>
          </w:p>
        </w:tc>
        <w:tc>
          <w:tcPr>
            <w:tcW w:w="1136" w:type="dxa"/>
            <w:tcBorders>
              <w:top w:val="single" w:color="auto" w:sz="12" w:space="0"/>
              <w:bottom w:val="single" w:color="auto" w:sz="8" w:space="0"/>
            </w:tcBorders>
            <w:vAlign w:val="center"/>
          </w:tcPr>
          <w:p w14:paraId="706E6179">
            <w:pPr>
              <w:ind w:firstLine="0" w:firstLineChars="0"/>
              <w:jc w:val="center"/>
              <w:rPr>
                <w:sz w:val="21"/>
                <w:szCs w:val="21"/>
              </w:rPr>
            </w:pPr>
            <w:r>
              <w:rPr>
                <w:sz w:val="21"/>
                <w:szCs w:val="21"/>
              </w:rPr>
              <w:t>Delimiter</w:t>
            </w:r>
          </w:p>
        </w:tc>
      </w:tr>
      <w:tr w14:paraId="3EEDE6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7" w:hRule="atLeast"/>
        </w:trPr>
        <w:tc>
          <w:tcPr>
            <w:tcW w:w="827" w:type="dxa"/>
            <w:tcBorders>
              <w:top w:val="single" w:color="auto" w:sz="8" w:space="0"/>
            </w:tcBorders>
            <w:vAlign w:val="center"/>
          </w:tcPr>
          <w:p w14:paraId="3725C01C">
            <w:pPr>
              <w:ind w:firstLine="0" w:firstLineChars="0"/>
              <w:jc w:val="center"/>
              <w:rPr>
                <w:sz w:val="21"/>
                <w:szCs w:val="21"/>
              </w:rPr>
            </w:pPr>
            <w:r>
              <w:rPr>
                <w:rFonts w:hint="eastAsia"/>
                <w:sz w:val="21"/>
                <w:szCs w:val="21"/>
              </w:rPr>
              <w:t>0</w:t>
            </w:r>
          </w:p>
        </w:tc>
        <w:tc>
          <w:tcPr>
            <w:tcW w:w="1190" w:type="dxa"/>
            <w:tcBorders>
              <w:top w:val="single" w:color="auto" w:sz="8" w:space="0"/>
            </w:tcBorders>
            <w:vAlign w:val="center"/>
          </w:tcPr>
          <w:p w14:paraId="3E47BA67">
            <w:pPr>
              <w:ind w:firstLine="0" w:firstLineChars="0"/>
              <w:jc w:val="center"/>
              <w:rPr>
                <w:sz w:val="21"/>
                <w:szCs w:val="21"/>
              </w:rPr>
            </w:pPr>
            <w:r>
              <w:rPr>
                <w:sz w:val="21"/>
                <w:szCs w:val="21"/>
              </w:rPr>
              <w:t>cr0</w:t>
            </w:r>
          </w:p>
        </w:tc>
        <w:tc>
          <w:tcPr>
            <w:tcW w:w="768" w:type="dxa"/>
            <w:tcBorders>
              <w:top w:val="single" w:color="auto" w:sz="8" w:space="0"/>
            </w:tcBorders>
            <w:vAlign w:val="center"/>
          </w:tcPr>
          <w:p w14:paraId="60C6DF27">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1</w:t>
            </w:r>
          </w:p>
        </w:tc>
        <w:tc>
          <w:tcPr>
            <w:tcW w:w="768" w:type="dxa"/>
            <w:tcBorders>
              <w:top w:val="single" w:color="auto" w:sz="8" w:space="0"/>
            </w:tcBorders>
            <w:vAlign w:val="center"/>
          </w:tcPr>
          <w:p w14:paraId="486BBDEC">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2</w:t>
            </w:r>
          </w:p>
        </w:tc>
        <w:tc>
          <w:tcPr>
            <w:tcW w:w="768" w:type="dxa"/>
            <w:tcBorders>
              <w:top w:val="single" w:color="auto" w:sz="8" w:space="0"/>
            </w:tcBorders>
            <w:vAlign w:val="center"/>
          </w:tcPr>
          <w:p w14:paraId="6861F002">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3</w:t>
            </w:r>
          </w:p>
        </w:tc>
        <w:tc>
          <w:tcPr>
            <w:tcW w:w="768" w:type="dxa"/>
            <w:tcBorders>
              <w:top w:val="single" w:color="auto" w:sz="8" w:space="0"/>
            </w:tcBorders>
            <w:vAlign w:val="center"/>
          </w:tcPr>
          <w:p w14:paraId="10415E70">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4</w:t>
            </w:r>
          </w:p>
        </w:tc>
        <w:tc>
          <w:tcPr>
            <w:tcW w:w="768" w:type="dxa"/>
            <w:tcBorders>
              <w:top w:val="single" w:color="auto" w:sz="8" w:space="0"/>
            </w:tcBorders>
            <w:vAlign w:val="center"/>
          </w:tcPr>
          <w:p w14:paraId="36D09CC5">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5</w:t>
            </w:r>
          </w:p>
        </w:tc>
        <w:tc>
          <w:tcPr>
            <w:tcW w:w="768" w:type="dxa"/>
            <w:tcBorders>
              <w:top w:val="single" w:color="auto" w:sz="8" w:space="0"/>
            </w:tcBorders>
            <w:vAlign w:val="center"/>
          </w:tcPr>
          <w:p w14:paraId="7C1B003D">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6</w:t>
            </w:r>
          </w:p>
        </w:tc>
        <w:tc>
          <w:tcPr>
            <w:tcW w:w="768" w:type="dxa"/>
            <w:tcBorders>
              <w:top w:val="single" w:color="auto" w:sz="8" w:space="0"/>
            </w:tcBorders>
            <w:vAlign w:val="center"/>
          </w:tcPr>
          <w:p w14:paraId="32E519B9">
            <w:pPr>
              <w:ind w:firstLine="0" w:firstLineChars="0"/>
              <w:jc w:val="center"/>
              <w:rPr>
                <w:rFonts w:hint="eastAsia"/>
                <w:sz w:val="21"/>
                <w:szCs w:val="21"/>
              </w:rPr>
            </w:pPr>
            <w:r>
              <w:rPr>
                <w:rFonts w:hint="eastAsia"/>
                <w:sz w:val="21"/>
                <w:szCs w:val="21"/>
              </w:rPr>
              <w:t>c</w:t>
            </w:r>
            <w:r>
              <w:rPr>
                <w:sz w:val="21"/>
                <w:szCs w:val="21"/>
              </w:rPr>
              <w:t>r</w:t>
            </w:r>
            <w:r>
              <w:rPr>
                <w:rFonts w:hint="eastAsia"/>
                <w:sz w:val="21"/>
                <w:szCs w:val="21"/>
              </w:rPr>
              <w:t>7</w:t>
            </w:r>
          </w:p>
        </w:tc>
        <w:tc>
          <w:tcPr>
            <w:tcW w:w="1136" w:type="dxa"/>
            <w:tcBorders>
              <w:top w:val="single" w:color="auto" w:sz="8" w:space="0"/>
            </w:tcBorders>
            <w:vAlign w:val="center"/>
          </w:tcPr>
          <w:p w14:paraId="1A18A7E6">
            <w:pPr>
              <w:ind w:firstLine="0" w:firstLineChars="0"/>
              <w:jc w:val="center"/>
              <w:rPr>
                <w:sz w:val="21"/>
                <w:szCs w:val="21"/>
              </w:rPr>
            </w:pPr>
            <w:r>
              <w:rPr>
                <w:rFonts w:hint="eastAsia"/>
                <w:sz w:val="21"/>
                <w:szCs w:val="21"/>
              </w:rPr>
              <w:t>1</w:t>
            </w:r>
          </w:p>
        </w:tc>
      </w:tr>
    </w:tbl>
    <w:p w14:paraId="4F0AC7EC">
      <w:pPr>
        <w:spacing w:line="360" w:lineRule="auto"/>
        <w:ind w:firstLine="480"/>
      </w:pPr>
      <w:r>
        <w:t xml:space="preserve">1) </w:t>
      </w:r>
      <w:r>
        <w:rPr>
          <w:rFonts w:hint="eastAsia"/>
        </w:rPr>
        <w:t>起始位：固定。</w:t>
      </w:r>
    </w:p>
    <w:p w14:paraId="08840B22">
      <w:pPr>
        <w:spacing w:line="360" w:lineRule="auto"/>
        <w:ind w:firstLine="480"/>
      </w:pPr>
      <w:r>
        <w:rPr>
          <w:rFonts w:hint="eastAsia"/>
        </w:rPr>
        <w:t>2</w:t>
      </w:r>
      <w:r>
        <w:t xml:space="preserve">) CRC </w:t>
      </w:r>
      <w:r>
        <w:rPr>
          <w:rFonts w:hint="eastAsia"/>
        </w:rPr>
        <w:t xml:space="preserve">校验代码：该代码符合 </w:t>
      </w:r>
      <w:r>
        <w:t>G(X) = X8 + 1 (X = cr0~cr7)</w:t>
      </w:r>
      <w:r>
        <w:rPr>
          <w:rFonts w:hint="eastAsia"/>
        </w:rPr>
        <w:t>方程。</w:t>
      </w:r>
    </w:p>
    <w:p w14:paraId="206E4BA6">
      <w:pPr>
        <w:spacing w:line="360" w:lineRule="auto"/>
        <w:ind w:firstLine="480"/>
      </w:pPr>
      <w:r>
        <w:rPr>
          <w:rFonts w:hint="eastAsia"/>
        </w:rPr>
        <w:t xml:space="preserve">数据首先以 </w:t>
      </w:r>
      <w:r>
        <w:t xml:space="preserve">LSB </w:t>
      </w:r>
      <w:r>
        <w:rPr>
          <w:rFonts w:hint="eastAsia"/>
        </w:rPr>
        <w:t xml:space="preserve">排列。该代码是根据除 </w:t>
      </w:r>
      <w:r>
        <w:t xml:space="preserve">CRC </w:t>
      </w:r>
      <w:r>
        <w:rPr>
          <w:rFonts w:hint="eastAsia"/>
        </w:rPr>
        <w:t xml:space="preserve">域之外的所有域的所有位 </w:t>
      </w:r>
    </w:p>
    <w:p w14:paraId="76CA4A97">
      <w:pPr>
        <w:spacing w:line="360" w:lineRule="auto"/>
        <w:ind w:firstLine="480"/>
      </w:pPr>
      <w:r>
        <w:rPr>
          <w:rFonts w:hint="eastAsia"/>
        </w:rPr>
        <w:t>计算的，不包括起始位和分隔符。</w:t>
      </w:r>
    </w:p>
    <w:p w14:paraId="1037F7FF">
      <w:pPr>
        <w:spacing w:line="360" w:lineRule="auto"/>
        <w:ind w:firstLine="480"/>
      </w:pPr>
      <w:r>
        <w:t xml:space="preserve">3) </w:t>
      </w:r>
      <w:r>
        <w:rPr>
          <w:rFonts w:hint="eastAsia"/>
        </w:rPr>
        <w:t>分隔符：固定。</w:t>
      </w:r>
    </w:p>
    <w:p w14:paraId="6189BBDA">
      <w:pPr>
        <w:spacing w:line="360" w:lineRule="auto"/>
        <w:ind w:firstLine="480"/>
        <w:rPr>
          <w:rFonts w:hint="eastAsia"/>
        </w:rPr>
      </w:pPr>
      <w:r>
        <w:t xml:space="preserve">4) </w:t>
      </w:r>
      <w:r>
        <w:rPr>
          <w:rFonts w:hint="eastAsia"/>
        </w:rPr>
        <w:t>代码示例：</w:t>
      </w:r>
    </w:p>
    <w:p w14:paraId="22E13FAD">
      <w:pPr>
        <w:spacing w:line="360" w:lineRule="auto"/>
        <w:ind w:firstLine="480"/>
      </w:pPr>
      <w:r>
        <w:t xml:space="preserve">CRC </w:t>
      </w:r>
      <w:r>
        <w:rPr>
          <w:rFonts w:hint="eastAsia"/>
        </w:rPr>
        <w:t>校验函数</w:t>
      </w:r>
    </w:p>
    <w:p w14:paraId="01CE87FA">
      <w:pPr>
        <w:widowControl/>
        <w:spacing w:line="240" w:lineRule="auto"/>
        <w:ind w:firstLine="0" w:firstLineChars="0"/>
        <w:jc w:val="left"/>
        <w:rPr>
          <w:rFonts w:ascii="宋体" w:hAnsi="宋体" w:cs="宋体"/>
          <w:kern w:val="0"/>
        </w:rPr>
      </w:pPr>
      <w:r>
        <w:rPr>
          <w:color w:val="005032"/>
          <w:kern w:val="0"/>
          <w:sz w:val="21"/>
          <w:szCs w:val="21"/>
        </w:rPr>
        <w:t xml:space="preserve">Uint8 </w:t>
      </w:r>
      <w:r>
        <w:rPr>
          <w:b/>
          <w:bCs/>
          <w:color w:val="000000"/>
          <w:kern w:val="0"/>
          <w:sz w:val="21"/>
          <w:szCs w:val="21"/>
        </w:rPr>
        <w:t>CRC_C</w:t>
      </w:r>
      <w:r>
        <w:rPr>
          <w:color w:val="000000"/>
          <w:kern w:val="0"/>
          <w:sz w:val="21"/>
          <w:szCs w:val="21"/>
        </w:rPr>
        <w:t>(</w:t>
      </w:r>
      <w:r>
        <w:rPr>
          <w:color w:val="005032"/>
          <w:kern w:val="0"/>
          <w:sz w:val="21"/>
          <w:szCs w:val="21"/>
        </w:rPr>
        <w:t xml:space="preserve">Uint8 </w:t>
      </w:r>
      <w:r>
        <w:rPr>
          <w:color w:val="000000"/>
          <w:kern w:val="0"/>
          <w:sz w:val="21"/>
          <w:szCs w:val="21"/>
        </w:rPr>
        <w:t>*CRCbuf,</w:t>
      </w:r>
      <w:r>
        <w:rPr>
          <w:color w:val="005032"/>
          <w:kern w:val="0"/>
          <w:sz w:val="21"/>
          <w:szCs w:val="21"/>
        </w:rPr>
        <w:t xml:space="preserve">Uint8 </w:t>
      </w:r>
      <w:r>
        <w:rPr>
          <w:color w:val="000000"/>
          <w:kern w:val="0"/>
          <w:sz w:val="21"/>
          <w:szCs w:val="21"/>
        </w:rPr>
        <w:t xml:space="preserve">Length) </w:t>
      </w:r>
    </w:p>
    <w:p w14:paraId="6B432FE6">
      <w:pPr>
        <w:widowControl/>
        <w:spacing w:line="240" w:lineRule="auto"/>
        <w:ind w:firstLine="0" w:firstLineChars="0"/>
        <w:jc w:val="left"/>
        <w:rPr>
          <w:rFonts w:ascii="宋体" w:hAnsi="宋体" w:cs="宋体"/>
          <w:kern w:val="0"/>
        </w:rPr>
      </w:pPr>
      <w:r>
        <w:rPr>
          <w:color w:val="000000"/>
          <w:kern w:val="0"/>
          <w:sz w:val="21"/>
          <w:szCs w:val="21"/>
        </w:rPr>
        <w:t xml:space="preserve">{ </w:t>
      </w:r>
    </w:p>
    <w:p w14:paraId="0B917F99">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CRCResult=0; </w:t>
      </w:r>
    </w:p>
    <w:p w14:paraId="67D8D07E">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CRCLength=0; </w:t>
      </w:r>
    </w:p>
    <w:p w14:paraId="03C36FA8">
      <w:pPr>
        <w:widowControl/>
        <w:spacing w:line="240" w:lineRule="auto"/>
        <w:ind w:firstLine="422"/>
        <w:jc w:val="left"/>
        <w:rPr>
          <w:rFonts w:ascii="宋体" w:hAnsi="宋体" w:cs="宋体"/>
          <w:kern w:val="0"/>
        </w:rPr>
      </w:pPr>
      <w:r>
        <w:rPr>
          <w:b/>
          <w:bCs/>
          <w:color w:val="7F0055"/>
          <w:kern w:val="0"/>
          <w:sz w:val="21"/>
          <w:szCs w:val="21"/>
        </w:rPr>
        <w:t>while</w:t>
      </w:r>
      <w:r>
        <w:rPr>
          <w:color w:val="000000"/>
          <w:kern w:val="0"/>
          <w:sz w:val="21"/>
          <w:szCs w:val="21"/>
        </w:rPr>
        <w:t xml:space="preserve">(CRCLength&lt;Length) </w:t>
      </w:r>
    </w:p>
    <w:p w14:paraId="7B9F397F">
      <w:pPr>
        <w:widowControl/>
        <w:spacing w:line="240" w:lineRule="auto"/>
        <w:ind w:firstLine="420"/>
        <w:jc w:val="left"/>
        <w:rPr>
          <w:rFonts w:ascii="宋体" w:hAnsi="宋体" w:cs="宋体"/>
          <w:kern w:val="0"/>
        </w:rPr>
      </w:pPr>
      <w:r>
        <w:rPr>
          <w:color w:val="000000"/>
          <w:kern w:val="0"/>
          <w:sz w:val="21"/>
          <w:szCs w:val="21"/>
        </w:rPr>
        <w:t xml:space="preserve">{ </w:t>
      </w:r>
    </w:p>
    <w:p w14:paraId="266DC98E">
      <w:pPr>
        <w:widowControl/>
        <w:spacing w:line="240" w:lineRule="auto"/>
        <w:ind w:firstLine="630" w:firstLineChars="300"/>
        <w:jc w:val="left"/>
        <w:rPr>
          <w:rFonts w:ascii="宋体" w:hAnsi="宋体" w:cs="宋体"/>
          <w:kern w:val="0"/>
        </w:rPr>
      </w:pPr>
      <w:r>
        <w:rPr>
          <w:color w:val="000000"/>
          <w:kern w:val="0"/>
          <w:sz w:val="21"/>
          <w:szCs w:val="21"/>
        </w:rPr>
        <w:t xml:space="preserve">CRCResult ^= CRCbuf[CRCLength]; </w:t>
      </w:r>
    </w:p>
    <w:p w14:paraId="5CDA0F58">
      <w:pPr>
        <w:widowControl/>
        <w:spacing w:line="240" w:lineRule="auto"/>
        <w:ind w:firstLine="630" w:firstLineChars="300"/>
        <w:jc w:val="left"/>
        <w:rPr>
          <w:rFonts w:ascii="宋体" w:hAnsi="宋体" w:cs="宋体"/>
          <w:kern w:val="0"/>
        </w:rPr>
      </w:pPr>
      <w:r>
        <w:rPr>
          <w:color w:val="000000"/>
          <w:kern w:val="0"/>
          <w:sz w:val="21"/>
          <w:szCs w:val="21"/>
        </w:rPr>
        <w:t xml:space="preserve">CRCResult = (CRCResult&amp;0x00ff); </w:t>
      </w:r>
    </w:p>
    <w:p w14:paraId="348B9D1A">
      <w:pPr>
        <w:widowControl/>
        <w:spacing w:line="240" w:lineRule="auto"/>
        <w:ind w:firstLine="630" w:firstLineChars="300"/>
        <w:jc w:val="left"/>
        <w:rPr>
          <w:rFonts w:ascii="宋体" w:hAnsi="宋体" w:cs="宋体"/>
          <w:kern w:val="0"/>
        </w:rPr>
      </w:pPr>
      <w:r>
        <w:rPr>
          <w:color w:val="000000"/>
          <w:kern w:val="0"/>
          <w:sz w:val="21"/>
          <w:szCs w:val="21"/>
        </w:rPr>
        <w:t xml:space="preserve">CRCLength++; </w:t>
      </w:r>
    </w:p>
    <w:p w14:paraId="6B16CB21">
      <w:pPr>
        <w:widowControl/>
        <w:spacing w:line="240" w:lineRule="auto"/>
        <w:ind w:firstLine="630" w:firstLineChars="300"/>
        <w:jc w:val="left"/>
        <w:rPr>
          <w:rFonts w:ascii="宋体" w:hAnsi="宋体" w:cs="宋体"/>
          <w:kern w:val="0"/>
        </w:rPr>
      </w:pPr>
      <w:r>
        <w:rPr>
          <w:color w:val="000000"/>
          <w:kern w:val="0"/>
          <w:sz w:val="21"/>
          <w:szCs w:val="21"/>
        </w:rPr>
        <w:t xml:space="preserve">CRCResult = CRC_8X1[CRCResult]; </w:t>
      </w:r>
    </w:p>
    <w:p w14:paraId="647BA546">
      <w:pPr>
        <w:widowControl/>
        <w:spacing w:line="240" w:lineRule="auto"/>
        <w:ind w:firstLine="420"/>
        <w:jc w:val="left"/>
        <w:rPr>
          <w:rFonts w:ascii="宋体" w:hAnsi="宋体" w:cs="宋体"/>
          <w:kern w:val="0"/>
        </w:rPr>
      </w:pPr>
      <w:r>
        <w:rPr>
          <w:color w:val="000000"/>
          <w:kern w:val="0"/>
          <w:sz w:val="21"/>
          <w:szCs w:val="21"/>
        </w:rPr>
        <w:t>}</w:t>
      </w:r>
    </w:p>
    <w:p w14:paraId="76806B08">
      <w:pPr>
        <w:widowControl/>
        <w:spacing w:line="240" w:lineRule="auto"/>
        <w:ind w:firstLine="422"/>
        <w:jc w:val="left"/>
        <w:rPr>
          <w:rFonts w:ascii="宋体" w:hAnsi="宋体" w:cs="宋体"/>
          <w:kern w:val="0"/>
        </w:rPr>
      </w:pPr>
      <w:r>
        <w:rPr>
          <w:b/>
          <w:bCs/>
          <w:color w:val="7F0055"/>
          <w:kern w:val="0"/>
          <w:sz w:val="21"/>
          <w:szCs w:val="21"/>
        </w:rPr>
        <w:t xml:space="preserve">Return </w:t>
      </w:r>
      <w:r>
        <w:rPr>
          <w:color w:val="000000"/>
          <w:kern w:val="0"/>
          <w:sz w:val="21"/>
          <w:szCs w:val="21"/>
        </w:rPr>
        <w:t xml:space="preserve">CRCResult; </w:t>
      </w:r>
    </w:p>
    <w:p w14:paraId="379714BB">
      <w:pPr>
        <w:widowControl/>
        <w:spacing w:line="240" w:lineRule="auto"/>
        <w:ind w:firstLine="0" w:firstLineChars="0"/>
        <w:jc w:val="left"/>
        <w:rPr>
          <w:rFonts w:ascii="宋体" w:hAnsi="宋体" w:cs="宋体"/>
          <w:kern w:val="0"/>
        </w:rPr>
      </w:pPr>
      <w:r>
        <w:rPr>
          <w:color w:val="000000"/>
          <w:kern w:val="0"/>
          <w:sz w:val="21"/>
          <w:szCs w:val="21"/>
        </w:rPr>
        <w:t>}</w:t>
      </w:r>
    </w:p>
    <w:p w14:paraId="3A032978">
      <w:pPr>
        <w:widowControl/>
        <w:spacing w:line="240" w:lineRule="auto"/>
        <w:ind w:firstLine="0" w:firstLineChars="0"/>
        <w:jc w:val="left"/>
        <w:rPr>
          <w:rFonts w:ascii="宋体" w:hAnsi="宋体" w:cs="宋体"/>
          <w:kern w:val="0"/>
        </w:rPr>
      </w:pPr>
      <w:r>
        <w:rPr>
          <w:rFonts w:hint="eastAsia" w:ascii="宋体" w:hAnsi="宋体" w:cs="宋体"/>
          <w:color w:val="000000"/>
          <w:kern w:val="0"/>
          <w:sz w:val="21"/>
          <w:szCs w:val="21"/>
        </w:rPr>
        <w:t xml:space="preserve">校验函数表生成函数 </w:t>
      </w:r>
      <w:r>
        <w:rPr>
          <w:color w:val="000000"/>
          <w:kern w:val="0"/>
          <w:sz w:val="21"/>
          <w:szCs w:val="21"/>
        </w:rPr>
        <w:t xml:space="preserve">Calibration function table generation functions </w:t>
      </w:r>
    </w:p>
    <w:p w14:paraId="265AAAC6">
      <w:pPr>
        <w:widowControl/>
        <w:spacing w:line="240" w:lineRule="auto"/>
        <w:ind w:firstLine="0" w:firstLineChars="0"/>
        <w:jc w:val="left"/>
        <w:rPr>
          <w:rFonts w:ascii="宋体" w:hAnsi="宋体" w:cs="宋体"/>
          <w:kern w:val="0"/>
        </w:rPr>
      </w:pPr>
      <w:r>
        <w:rPr>
          <w:b/>
          <w:bCs/>
          <w:color w:val="7F0055"/>
          <w:kern w:val="0"/>
          <w:sz w:val="21"/>
          <w:szCs w:val="21"/>
        </w:rPr>
        <w:t xml:space="preserve">void </w:t>
      </w:r>
      <w:r>
        <w:rPr>
          <w:color w:val="000000"/>
          <w:kern w:val="0"/>
          <w:sz w:val="21"/>
          <w:szCs w:val="21"/>
        </w:rPr>
        <w:t>CRC_8X1_TAB_Creat(</w:t>
      </w:r>
      <w:r>
        <w:rPr>
          <w:b/>
          <w:bCs/>
          <w:color w:val="7F0055"/>
          <w:kern w:val="0"/>
          <w:sz w:val="21"/>
          <w:szCs w:val="21"/>
        </w:rPr>
        <w:t>void</w:t>
      </w:r>
      <w:r>
        <w:rPr>
          <w:color w:val="000000"/>
          <w:kern w:val="0"/>
          <w:sz w:val="21"/>
          <w:szCs w:val="21"/>
        </w:rPr>
        <w:t xml:space="preserve">) </w:t>
      </w:r>
    </w:p>
    <w:p w14:paraId="7F564106">
      <w:pPr>
        <w:widowControl/>
        <w:spacing w:line="240" w:lineRule="auto"/>
        <w:ind w:firstLine="0" w:firstLineChars="0"/>
        <w:jc w:val="left"/>
        <w:rPr>
          <w:rFonts w:ascii="宋体" w:hAnsi="宋体" w:cs="宋体"/>
          <w:kern w:val="0"/>
        </w:rPr>
      </w:pPr>
      <w:r>
        <w:rPr>
          <w:color w:val="000000"/>
          <w:kern w:val="0"/>
          <w:sz w:val="21"/>
          <w:szCs w:val="21"/>
        </w:rPr>
        <w:t xml:space="preserve">{ </w:t>
      </w:r>
    </w:p>
    <w:p w14:paraId="2B096DE1">
      <w:pPr>
        <w:widowControl/>
        <w:spacing w:line="240" w:lineRule="auto"/>
        <w:ind w:firstLine="420"/>
        <w:jc w:val="left"/>
        <w:rPr>
          <w:rFonts w:ascii="宋体" w:hAnsi="宋体" w:cs="宋体"/>
          <w:kern w:val="0"/>
        </w:rPr>
      </w:pPr>
      <w:r>
        <w:rPr>
          <w:color w:val="000000"/>
          <w:kern w:val="0"/>
          <w:sz w:val="21"/>
          <w:szCs w:val="21"/>
        </w:rPr>
        <w:t xml:space="preserve">Uint16 i,j; </w:t>
      </w:r>
    </w:p>
    <w:p w14:paraId="23C91D64">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CRCResult; </w:t>
      </w:r>
    </w:p>
    <w:p w14:paraId="75795832">
      <w:pPr>
        <w:widowControl/>
        <w:spacing w:line="240" w:lineRule="auto"/>
        <w:ind w:firstLine="422"/>
        <w:jc w:val="left"/>
        <w:rPr>
          <w:rFonts w:ascii="宋体" w:hAnsi="宋体" w:cs="宋体"/>
          <w:kern w:val="0"/>
        </w:rPr>
      </w:pPr>
      <w:r>
        <w:rPr>
          <w:b/>
          <w:bCs/>
          <w:color w:val="7F0055"/>
          <w:kern w:val="0"/>
          <w:sz w:val="21"/>
          <w:szCs w:val="21"/>
        </w:rPr>
        <w:t>for</w:t>
      </w:r>
      <w:r>
        <w:rPr>
          <w:color w:val="000000"/>
          <w:kern w:val="0"/>
          <w:sz w:val="21"/>
          <w:szCs w:val="21"/>
        </w:rPr>
        <w:t xml:space="preserve">(j = 0;j &lt; 256;j++) </w:t>
      </w:r>
    </w:p>
    <w:p w14:paraId="4B397252">
      <w:pPr>
        <w:widowControl/>
        <w:spacing w:line="240" w:lineRule="auto"/>
        <w:ind w:firstLine="420"/>
        <w:jc w:val="left"/>
        <w:rPr>
          <w:rFonts w:ascii="宋体" w:hAnsi="宋体" w:cs="宋体"/>
          <w:kern w:val="0"/>
        </w:rPr>
      </w:pPr>
      <w:r>
        <w:rPr>
          <w:color w:val="000000"/>
          <w:kern w:val="0"/>
          <w:sz w:val="21"/>
          <w:szCs w:val="21"/>
        </w:rPr>
        <w:t xml:space="preserve">{ </w:t>
      </w:r>
    </w:p>
    <w:p w14:paraId="75E38CE0">
      <w:pPr>
        <w:widowControl/>
        <w:spacing w:line="240" w:lineRule="auto"/>
        <w:ind w:firstLine="840" w:firstLineChars="400"/>
        <w:jc w:val="left"/>
        <w:rPr>
          <w:rFonts w:ascii="宋体" w:hAnsi="宋体" w:cs="宋体"/>
          <w:kern w:val="0"/>
        </w:rPr>
      </w:pPr>
      <w:r>
        <w:rPr>
          <w:color w:val="000000"/>
          <w:kern w:val="0"/>
          <w:sz w:val="21"/>
          <w:szCs w:val="21"/>
        </w:rPr>
        <w:t xml:space="preserve">CRCResult = j; </w:t>
      </w:r>
    </w:p>
    <w:p w14:paraId="35A06C74">
      <w:pPr>
        <w:widowControl/>
        <w:spacing w:line="240" w:lineRule="auto"/>
        <w:ind w:firstLine="843" w:firstLineChars="400"/>
        <w:jc w:val="left"/>
        <w:rPr>
          <w:rFonts w:ascii="宋体" w:hAnsi="宋体" w:cs="宋体"/>
          <w:kern w:val="0"/>
        </w:rPr>
      </w:pPr>
      <w:r>
        <w:rPr>
          <w:b/>
          <w:bCs/>
          <w:color w:val="7F0055"/>
          <w:kern w:val="0"/>
          <w:sz w:val="21"/>
          <w:szCs w:val="21"/>
        </w:rPr>
        <w:t>for</w:t>
      </w:r>
      <w:r>
        <w:rPr>
          <w:color w:val="000000"/>
          <w:kern w:val="0"/>
          <w:sz w:val="21"/>
          <w:szCs w:val="21"/>
        </w:rPr>
        <w:t xml:space="preserve">(i = 0;i &lt; 8;i++) </w:t>
      </w:r>
    </w:p>
    <w:p w14:paraId="666D7A60">
      <w:pPr>
        <w:widowControl/>
        <w:spacing w:line="240" w:lineRule="auto"/>
        <w:ind w:firstLine="840" w:firstLineChars="400"/>
        <w:jc w:val="left"/>
        <w:rPr>
          <w:rFonts w:ascii="宋体" w:hAnsi="宋体" w:cs="宋体"/>
          <w:kern w:val="0"/>
        </w:rPr>
      </w:pPr>
      <w:r>
        <w:rPr>
          <w:color w:val="000000"/>
          <w:kern w:val="0"/>
          <w:sz w:val="21"/>
          <w:szCs w:val="21"/>
        </w:rPr>
        <w:t xml:space="preserve">{ </w:t>
      </w:r>
    </w:p>
    <w:p w14:paraId="10FCA5B8">
      <w:pPr>
        <w:widowControl/>
        <w:spacing w:line="240" w:lineRule="auto"/>
        <w:ind w:firstLine="1265" w:firstLineChars="600"/>
        <w:jc w:val="left"/>
        <w:rPr>
          <w:rFonts w:ascii="宋体" w:hAnsi="宋体" w:cs="宋体"/>
          <w:kern w:val="0"/>
        </w:rPr>
      </w:pPr>
      <w:r>
        <w:rPr>
          <w:b/>
          <w:bCs/>
          <w:color w:val="7F0055"/>
          <w:kern w:val="0"/>
          <w:sz w:val="21"/>
          <w:szCs w:val="21"/>
        </w:rPr>
        <w:t>if</w:t>
      </w:r>
      <w:r>
        <w:rPr>
          <w:color w:val="000000"/>
          <w:kern w:val="0"/>
          <w:sz w:val="21"/>
          <w:szCs w:val="21"/>
        </w:rPr>
        <w:t xml:space="preserve">(CRCResult &amp; 0x80) </w:t>
      </w:r>
    </w:p>
    <w:p w14:paraId="476E4C73">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6D77B1FD">
      <w:pPr>
        <w:widowControl/>
        <w:spacing w:line="240" w:lineRule="auto"/>
        <w:ind w:firstLine="1680" w:firstLineChars="800"/>
        <w:jc w:val="left"/>
        <w:rPr>
          <w:rFonts w:ascii="宋体" w:hAnsi="宋体" w:cs="宋体"/>
          <w:kern w:val="0"/>
        </w:rPr>
      </w:pPr>
      <w:r>
        <w:rPr>
          <w:color w:val="000000"/>
          <w:kern w:val="0"/>
          <w:sz w:val="21"/>
          <w:szCs w:val="21"/>
        </w:rPr>
        <w:t xml:space="preserve">CRCResult = (CRCResult &lt;&lt; 1) ^ 0x01; </w:t>
      </w:r>
      <w:r>
        <w:rPr>
          <w:color w:val="005032"/>
          <w:kern w:val="0"/>
          <w:sz w:val="21"/>
          <w:szCs w:val="21"/>
        </w:rPr>
        <w:t xml:space="preserve">//0x01--x^8+1 </w:t>
      </w:r>
    </w:p>
    <w:p w14:paraId="23F42B6D">
      <w:pPr>
        <w:widowControl/>
        <w:spacing w:line="240" w:lineRule="auto"/>
        <w:ind w:firstLine="1260" w:firstLineChars="600"/>
        <w:jc w:val="left"/>
        <w:rPr>
          <w:rFonts w:ascii="宋体" w:hAnsi="宋体" w:cs="宋体"/>
          <w:kern w:val="0"/>
        </w:rPr>
      </w:pPr>
      <w:r>
        <w:rPr>
          <w:color w:val="000000"/>
          <w:kern w:val="0"/>
          <w:sz w:val="21"/>
          <w:szCs w:val="21"/>
        </w:rPr>
        <w:t>}</w:t>
      </w:r>
    </w:p>
    <w:p w14:paraId="6932B974">
      <w:pPr>
        <w:widowControl/>
        <w:spacing w:line="240" w:lineRule="auto"/>
        <w:ind w:firstLine="1265" w:firstLineChars="600"/>
        <w:jc w:val="left"/>
        <w:rPr>
          <w:rFonts w:ascii="宋体" w:hAnsi="宋体" w:cs="宋体"/>
          <w:kern w:val="0"/>
        </w:rPr>
      </w:pPr>
      <w:r>
        <w:rPr>
          <w:b/>
          <w:bCs/>
          <w:color w:val="7F0055"/>
          <w:kern w:val="0"/>
          <w:sz w:val="21"/>
          <w:szCs w:val="21"/>
        </w:rPr>
        <w:t xml:space="preserve">else </w:t>
      </w:r>
    </w:p>
    <w:p w14:paraId="5A019492">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09AD816E">
      <w:pPr>
        <w:widowControl/>
        <w:spacing w:line="240" w:lineRule="auto"/>
        <w:ind w:firstLine="1680" w:firstLineChars="800"/>
        <w:jc w:val="left"/>
        <w:rPr>
          <w:rFonts w:ascii="宋体" w:hAnsi="宋体" w:cs="宋体"/>
          <w:kern w:val="0"/>
        </w:rPr>
      </w:pPr>
      <w:r>
        <w:rPr>
          <w:color w:val="000000"/>
          <w:kern w:val="0"/>
          <w:sz w:val="21"/>
          <w:szCs w:val="21"/>
        </w:rPr>
        <w:t xml:space="preserve">CRCResult &lt;&lt;= 1; </w:t>
      </w:r>
    </w:p>
    <w:p w14:paraId="604B0B03">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39F258D1">
      <w:pPr>
        <w:widowControl/>
        <w:spacing w:line="240" w:lineRule="auto"/>
        <w:ind w:firstLine="840" w:firstLineChars="400"/>
        <w:jc w:val="left"/>
        <w:rPr>
          <w:rFonts w:ascii="宋体" w:hAnsi="宋体" w:cs="宋体"/>
          <w:kern w:val="0"/>
        </w:rPr>
      </w:pPr>
      <w:r>
        <w:rPr>
          <w:color w:val="000000"/>
          <w:kern w:val="0"/>
          <w:sz w:val="21"/>
          <w:szCs w:val="21"/>
        </w:rPr>
        <w:t>}</w:t>
      </w:r>
    </w:p>
    <w:p w14:paraId="214624E4">
      <w:pPr>
        <w:widowControl/>
        <w:spacing w:line="240" w:lineRule="auto"/>
        <w:ind w:firstLine="840" w:firstLineChars="400"/>
        <w:jc w:val="left"/>
        <w:rPr>
          <w:rFonts w:ascii="宋体" w:hAnsi="宋体" w:cs="宋体"/>
          <w:kern w:val="0"/>
        </w:rPr>
      </w:pPr>
      <w:r>
        <w:rPr>
          <w:color w:val="000000"/>
          <w:kern w:val="0"/>
          <w:sz w:val="21"/>
          <w:szCs w:val="21"/>
        </w:rPr>
        <w:t xml:space="preserve">CRC_8X1[j] = (CRCResult&amp;0x00ff); </w:t>
      </w:r>
    </w:p>
    <w:p w14:paraId="1B0205F0">
      <w:pPr>
        <w:widowControl/>
        <w:spacing w:line="240" w:lineRule="auto"/>
        <w:ind w:firstLine="420"/>
        <w:jc w:val="left"/>
        <w:rPr>
          <w:rFonts w:ascii="宋体" w:hAnsi="宋体" w:cs="宋体"/>
          <w:kern w:val="0"/>
        </w:rPr>
      </w:pPr>
      <w:r>
        <w:rPr>
          <w:color w:val="000000"/>
          <w:kern w:val="0"/>
          <w:sz w:val="21"/>
          <w:szCs w:val="21"/>
        </w:rPr>
        <w:t xml:space="preserve">} </w:t>
      </w:r>
    </w:p>
    <w:p w14:paraId="6BCB8B1C">
      <w:pPr>
        <w:ind w:firstLine="0" w:firstLineChars="0"/>
      </w:pPr>
      <w:r>
        <w:rPr>
          <w:color w:val="000000"/>
          <w:kern w:val="0"/>
          <w:sz w:val="21"/>
          <w:szCs w:val="21"/>
        </w:rPr>
        <w:t>}</w:t>
      </w:r>
    </w:p>
    <w:p w14:paraId="1F2C56BE">
      <w:pPr>
        <w:ind w:firstLine="480"/>
        <w:rPr>
          <w:rFonts w:hint="eastAsia"/>
        </w:rPr>
      </w:pPr>
    </w:p>
    <w:p w14:paraId="1C5B6500">
      <w:pPr>
        <w:spacing w:line="360" w:lineRule="auto"/>
        <w:ind w:left="0" w:leftChars="0" w:firstLine="0" w:firstLineChars="0"/>
        <w:rPr>
          <w:rFonts w:hint="eastAsia"/>
        </w:rPr>
      </w:pPr>
      <w:r>
        <w:rPr>
          <w:rFonts w:hint="eastAsia"/>
        </w:rPr>
        <w:t>(3)eCoder编码器的常用命令语句如下表所示：</w:t>
      </w:r>
    </w:p>
    <w:p w14:paraId="120F1994">
      <w:pPr>
        <w:spacing w:line="360" w:lineRule="auto"/>
        <w:ind w:firstLine="0" w:firstLineChars="0"/>
        <w:jc w:val="center"/>
        <w:rPr>
          <w:rFonts w:hint="eastAsia"/>
          <w:sz w:val="21"/>
          <w:szCs w:val="21"/>
        </w:rPr>
      </w:pPr>
      <w:r>
        <w:rPr>
          <w:rFonts w:hint="eastAsia"/>
          <w:sz w:val="21"/>
          <w:szCs w:val="21"/>
        </w:rPr>
        <w:t>表3-4 eCoder编码器命令语句</w:t>
      </w:r>
    </w:p>
    <w:tbl>
      <w:tblPr>
        <w:tblStyle w:val="2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08"/>
        <w:gridCol w:w="2009"/>
        <w:gridCol w:w="2009"/>
        <w:gridCol w:w="3149"/>
      </w:tblGrid>
      <w:tr w14:paraId="1EA966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auto" w:sz="12" w:space="0"/>
              <w:bottom w:val="single" w:color="auto" w:sz="6" w:space="0"/>
            </w:tcBorders>
            <w:vAlign w:val="center"/>
          </w:tcPr>
          <w:p w14:paraId="7FCCBC70">
            <w:pPr>
              <w:ind w:firstLine="0" w:firstLineChars="0"/>
              <w:rPr>
                <w:rFonts w:hint="eastAsia" w:asciiTheme="minorEastAsia" w:hAnsiTheme="minorEastAsia" w:eastAsiaTheme="minorEastAsia"/>
                <w:sz w:val="21"/>
                <w:szCs w:val="21"/>
              </w:rPr>
            </w:pPr>
            <w:r>
              <w:rPr>
                <w:rFonts w:hint="eastAsia" w:asciiTheme="minorEastAsia" w:hAnsiTheme="minorEastAsia" w:eastAsiaTheme="minorEastAsia"/>
                <w:sz w:val="21"/>
                <w:szCs w:val="21"/>
              </w:rPr>
              <w:t>命令名称</w:t>
            </w:r>
          </w:p>
        </w:tc>
        <w:tc>
          <w:tcPr>
            <w:tcW w:w="0" w:type="auto"/>
            <w:tcBorders>
              <w:top w:val="single" w:color="auto" w:sz="12" w:space="0"/>
              <w:bottom w:val="single" w:color="auto" w:sz="6" w:space="0"/>
            </w:tcBorders>
            <w:vAlign w:val="center"/>
          </w:tcPr>
          <w:p w14:paraId="085549F1">
            <w:pPr>
              <w:ind w:firstLine="0" w:firstLineChars="0"/>
              <w:rPr>
                <w:rFonts w:hint="eastAsia" w:asciiTheme="minorEastAsia" w:hAnsiTheme="minorEastAsia" w:eastAsiaTheme="minorEastAsia"/>
                <w:sz w:val="21"/>
                <w:szCs w:val="21"/>
              </w:rPr>
            </w:pPr>
            <w:r>
              <w:rPr>
                <w:rFonts w:hint="eastAsia" w:asciiTheme="minorEastAsia" w:hAnsiTheme="minorEastAsia" w:eastAsiaTheme="minorEastAsia"/>
                <w:sz w:val="21"/>
                <w:szCs w:val="21"/>
              </w:rPr>
              <w:t>参数</w:t>
            </w:r>
          </w:p>
        </w:tc>
        <w:tc>
          <w:tcPr>
            <w:tcW w:w="0" w:type="auto"/>
            <w:tcBorders>
              <w:top w:val="single" w:color="auto" w:sz="12" w:space="0"/>
              <w:bottom w:val="single" w:color="auto" w:sz="6" w:space="0"/>
            </w:tcBorders>
            <w:vAlign w:val="center"/>
          </w:tcPr>
          <w:p w14:paraId="304553D1">
            <w:pPr>
              <w:ind w:firstLine="0" w:firstLineChars="0"/>
              <w:rPr>
                <w:rFonts w:hint="eastAsia" w:asciiTheme="minorEastAsia" w:hAnsiTheme="minorEastAsia" w:eastAsiaTheme="minorEastAsia"/>
                <w:sz w:val="21"/>
                <w:szCs w:val="21"/>
              </w:rPr>
            </w:pPr>
            <w:r>
              <w:rPr>
                <w:rFonts w:hint="eastAsia" w:asciiTheme="minorEastAsia" w:hAnsiTheme="minorEastAsia" w:eastAsiaTheme="minorEastAsia"/>
                <w:sz w:val="21"/>
                <w:szCs w:val="21"/>
              </w:rPr>
              <w:t>示例值</w:t>
            </w:r>
          </w:p>
        </w:tc>
        <w:tc>
          <w:tcPr>
            <w:tcW w:w="0" w:type="auto"/>
            <w:tcBorders>
              <w:top w:val="single" w:color="auto" w:sz="12" w:space="0"/>
              <w:bottom w:val="single" w:color="auto" w:sz="6" w:space="0"/>
            </w:tcBorders>
            <w:vAlign w:val="center"/>
          </w:tcPr>
          <w:p w14:paraId="4EEC87D9">
            <w:pPr>
              <w:ind w:firstLine="0" w:firstLineChars="0"/>
              <w:rPr>
                <w:rFonts w:hint="eastAsia" w:asciiTheme="minorEastAsia" w:hAnsiTheme="minorEastAsia" w:eastAsiaTheme="minorEastAsia"/>
                <w:sz w:val="21"/>
                <w:szCs w:val="21"/>
              </w:rPr>
            </w:pPr>
            <w:r>
              <w:rPr>
                <w:rFonts w:hint="eastAsia" w:asciiTheme="minorEastAsia" w:hAnsiTheme="minorEastAsia" w:eastAsiaTheme="minorEastAsia"/>
                <w:sz w:val="21"/>
                <w:szCs w:val="21"/>
              </w:rPr>
              <w:t>描述</w:t>
            </w:r>
          </w:p>
        </w:tc>
      </w:tr>
      <w:tr w14:paraId="4D1715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auto" w:sz="6" w:space="0"/>
            </w:tcBorders>
            <w:vAlign w:val="center"/>
          </w:tcPr>
          <w:p w14:paraId="73C6AD5E">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--init-axis</w:t>
            </w:r>
          </w:p>
        </w:tc>
        <w:tc>
          <w:tcPr>
            <w:tcW w:w="0" w:type="auto"/>
            <w:tcBorders>
              <w:top w:val="single" w:color="auto" w:sz="6" w:space="0"/>
            </w:tcBorders>
            <w:vAlign w:val="center"/>
          </w:tcPr>
          <w:p w14:paraId="75C1EE59">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w:t>
            </w:r>
          </w:p>
        </w:tc>
        <w:tc>
          <w:tcPr>
            <w:tcW w:w="0" w:type="auto"/>
            <w:tcBorders>
              <w:top w:val="single" w:color="auto" w:sz="6" w:space="0"/>
            </w:tcBorders>
            <w:vAlign w:val="center"/>
          </w:tcPr>
          <w:p w14:paraId="661BB9C7">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--init-axis 1</w:t>
            </w:r>
          </w:p>
        </w:tc>
        <w:tc>
          <w:tcPr>
            <w:tcW w:w="0" w:type="auto"/>
            <w:tcBorders>
              <w:top w:val="single" w:color="auto" w:sz="6" w:space="0"/>
            </w:tcBorders>
            <w:vAlign w:val="center"/>
          </w:tcPr>
          <w:p w14:paraId="6DE2C8F9">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初始化指定机械臂关节轴（轴编号范围：1-6）。</w:t>
            </w:r>
          </w:p>
        </w:tc>
      </w:tr>
      <w:tr w14:paraId="1C76E4D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4450F51C">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--set-position</w:t>
            </w:r>
          </w:p>
        </w:tc>
        <w:tc>
          <w:tcPr>
            <w:tcW w:w="0" w:type="auto"/>
            <w:vAlign w:val="center"/>
          </w:tcPr>
          <w:p w14:paraId="5F033F04">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轴编号,目标位置（度）</w:t>
            </w:r>
          </w:p>
        </w:tc>
        <w:tc>
          <w:tcPr>
            <w:tcW w:w="0" w:type="auto"/>
            <w:vAlign w:val="center"/>
          </w:tcPr>
          <w:p w14:paraId="5785A307">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--set-position 2, 45.5</w:t>
            </w:r>
          </w:p>
        </w:tc>
        <w:tc>
          <w:tcPr>
            <w:tcW w:w="0" w:type="auto"/>
            <w:vAlign w:val="center"/>
          </w:tcPr>
          <w:p w14:paraId="489BBDB0">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设置指定轴的目标角度位置（单位：度）。</w:t>
            </w:r>
          </w:p>
        </w:tc>
      </w:tr>
      <w:tr w14:paraId="729C4C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7837EFE3">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--set-velocity</w:t>
            </w:r>
          </w:p>
        </w:tc>
        <w:tc>
          <w:tcPr>
            <w:tcW w:w="0" w:type="auto"/>
            <w:vAlign w:val="center"/>
          </w:tcPr>
          <w:p w14:paraId="4A786228">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轴编号,速度（rpm）</w:t>
            </w:r>
          </w:p>
        </w:tc>
        <w:tc>
          <w:tcPr>
            <w:tcW w:w="0" w:type="auto"/>
            <w:vAlign w:val="center"/>
          </w:tcPr>
          <w:p w14:paraId="3BB27091">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--set-velocity 3, 30</w:t>
            </w:r>
          </w:p>
        </w:tc>
        <w:tc>
          <w:tcPr>
            <w:tcW w:w="0" w:type="auto"/>
            <w:vAlign w:val="center"/>
          </w:tcPr>
          <w:p w14:paraId="6A78F9F3">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设置指定轴的最大转速（单位：转/分钟）。</w:t>
            </w:r>
          </w:p>
        </w:tc>
      </w:tr>
      <w:tr w14:paraId="7D33097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3D2E867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--set-torque-limit</w:t>
            </w:r>
          </w:p>
        </w:tc>
        <w:tc>
          <w:tcPr>
            <w:tcW w:w="0" w:type="auto"/>
            <w:vAlign w:val="center"/>
          </w:tcPr>
          <w:p w14:paraId="3DE88769">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轴编号,扭矩（Nm）</w:t>
            </w:r>
          </w:p>
        </w:tc>
        <w:tc>
          <w:tcPr>
            <w:tcW w:w="0" w:type="auto"/>
            <w:vAlign w:val="center"/>
          </w:tcPr>
          <w:p w14:paraId="1FEA093B">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--set-torque-limit 4, 12.5</w:t>
            </w:r>
          </w:p>
        </w:tc>
        <w:tc>
          <w:tcPr>
            <w:tcW w:w="0" w:type="auto"/>
            <w:vAlign w:val="center"/>
          </w:tcPr>
          <w:p w14:paraId="02091B3E">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限制指定轴的输出扭矩（单位：牛米），防止过载。</w:t>
            </w:r>
          </w:p>
        </w:tc>
      </w:tr>
      <w:tr w14:paraId="1F8C9D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01C39AB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--enable-brake</w:t>
            </w:r>
          </w:p>
        </w:tc>
        <w:tc>
          <w:tcPr>
            <w:tcW w:w="0" w:type="auto"/>
            <w:vAlign w:val="center"/>
          </w:tcPr>
          <w:p w14:paraId="60FF6149">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轴编号,状态（on/off）</w:t>
            </w:r>
          </w:p>
        </w:tc>
        <w:tc>
          <w:tcPr>
            <w:tcW w:w="0" w:type="auto"/>
            <w:vAlign w:val="center"/>
          </w:tcPr>
          <w:p w14:paraId="44350466">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--enable-brake 1, on</w:t>
            </w:r>
          </w:p>
        </w:tc>
        <w:tc>
          <w:tcPr>
            <w:tcW w:w="0" w:type="auto"/>
            <w:vAlign w:val="center"/>
          </w:tcPr>
          <w:p w14:paraId="6462312D">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启用或禁用指定轴的电磁制动器。</w:t>
            </w:r>
          </w:p>
        </w:tc>
      </w:tr>
      <w:tr w14:paraId="6832B2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0228CD20">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--set-pid</w:t>
            </w:r>
          </w:p>
        </w:tc>
        <w:tc>
          <w:tcPr>
            <w:tcW w:w="0" w:type="auto"/>
            <w:vAlign w:val="center"/>
          </w:tcPr>
          <w:p w14:paraId="698764C8">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轴编号,P,I,D参数</w:t>
            </w:r>
          </w:p>
        </w:tc>
        <w:tc>
          <w:tcPr>
            <w:tcW w:w="0" w:type="auto"/>
            <w:vAlign w:val="center"/>
          </w:tcPr>
          <w:p w14:paraId="2C6AFB74">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--set-pid 2, 0.8,0.05,0.2</w:t>
            </w:r>
          </w:p>
        </w:tc>
        <w:tc>
          <w:tcPr>
            <w:tcW w:w="0" w:type="auto"/>
            <w:vAlign w:val="center"/>
          </w:tcPr>
          <w:p w14:paraId="1F3DFBD5">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配置指定轴的PID控制参数（比例、积分、微分系数）。</w:t>
            </w:r>
          </w:p>
        </w:tc>
      </w:tr>
      <w:tr w14:paraId="18FDA5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6D7C30E3">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--jog-mode</w:t>
            </w:r>
          </w:p>
        </w:tc>
        <w:tc>
          <w:tcPr>
            <w:tcW w:w="0" w:type="auto"/>
            <w:vAlign w:val="center"/>
          </w:tcPr>
          <w:p w14:paraId="386B9AB9">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轴编号,方向（+/-）</w:t>
            </w:r>
          </w:p>
        </w:tc>
        <w:tc>
          <w:tcPr>
            <w:tcW w:w="0" w:type="auto"/>
            <w:vAlign w:val="center"/>
          </w:tcPr>
          <w:p w14:paraId="11CCD876">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--jog-mode 3, +</w:t>
            </w:r>
          </w:p>
        </w:tc>
        <w:tc>
          <w:tcPr>
            <w:tcW w:w="0" w:type="auto"/>
            <w:vAlign w:val="center"/>
          </w:tcPr>
          <w:p w14:paraId="15518AB0">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进入点动模式，按指定方向微调轴位置（持续按键控制）。</w:t>
            </w:r>
          </w:p>
        </w:tc>
      </w:tr>
      <w:tr w14:paraId="00DCD51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7FFC7E94">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--homing</w:t>
            </w:r>
          </w:p>
        </w:tc>
        <w:tc>
          <w:tcPr>
            <w:tcW w:w="0" w:type="auto"/>
            <w:vAlign w:val="center"/>
          </w:tcPr>
          <w:p w14:paraId="272E2A6B">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轴编号,归零模式</w:t>
            </w:r>
          </w:p>
        </w:tc>
        <w:tc>
          <w:tcPr>
            <w:tcW w:w="0" w:type="auto"/>
            <w:vAlign w:val="center"/>
          </w:tcPr>
          <w:p w14:paraId="183235E9">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--homing 1, ref-sensor</w:t>
            </w:r>
          </w:p>
        </w:tc>
        <w:tc>
          <w:tcPr>
            <w:tcW w:w="0" w:type="auto"/>
            <w:vAlign w:val="center"/>
          </w:tcPr>
          <w:p w14:paraId="76C9A06D">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执行轴归零操作（模式：</w:t>
            </w:r>
            <w:r>
              <w:rPr>
                <w:rStyle w:val="31"/>
                <w:rFonts w:asciiTheme="minorEastAsia" w:hAnsiTheme="minorEastAsia" w:eastAsiaTheme="minorEastAsia"/>
                <w:color w:val="404040"/>
                <w:sz w:val="21"/>
                <w:szCs w:val="21"/>
              </w:rPr>
              <w:t>ref-sensor</w:t>
            </w:r>
            <w:r>
              <w:rPr>
                <w:rFonts w:cs="Segoe UI" w:asciiTheme="minorEastAsia" w:hAnsiTheme="minorEastAsia" w:eastAsiaTheme="minorEastAsia"/>
                <w:color w:val="404040"/>
                <w:sz w:val="21"/>
                <w:szCs w:val="21"/>
              </w:rPr>
              <w:t> 或 </w:t>
            </w:r>
            <w:r>
              <w:rPr>
                <w:rStyle w:val="31"/>
                <w:rFonts w:asciiTheme="minorEastAsia" w:hAnsiTheme="minorEastAsia" w:eastAsiaTheme="minorEastAsia"/>
                <w:color w:val="404040"/>
                <w:sz w:val="21"/>
                <w:szCs w:val="21"/>
              </w:rPr>
              <w:t>current-position</w:t>
            </w:r>
            <w:r>
              <w:rPr>
                <w:rFonts w:cs="Segoe UI" w:asciiTheme="minorEastAsia" w:hAnsiTheme="minorEastAsia" w:eastAsiaTheme="minorEastAsia"/>
                <w:color w:val="404040"/>
                <w:sz w:val="21"/>
                <w:szCs w:val="21"/>
              </w:rPr>
              <w:t>）。</w:t>
            </w:r>
          </w:p>
        </w:tc>
      </w:tr>
      <w:tr w14:paraId="165573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2EF81776">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--set-acc-profile</w:t>
            </w:r>
          </w:p>
        </w:tc>
        <w:tc>
          <w:tcPr>
            <w:tcW w:w="0" w:type="auto"/>
            <w:vAlign w:val="center"/>
          </w:tcPr>
          <w:p w14:paraId="5D97462A">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轴编号,加速度（rad/s²）</w:t>
            </w:r>
          </w:p>
        </w:tc>
        <w:tc>
          <w:tcPr>
            <w:tcW w:w="0" w:type="auto"/>
            <w:vAlign w:val="center"/>
          </w:tcPr>
          <w:p w14:paraId="285545E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--set-acc-profile 2, 15</w:t>
            </w:r>
          </w:p>
        </w:tc>
        <w:tc>
          <w:tcPr>
            <w:tcW w:w="0" w:type="auto"/>
            <w:vAlign w:val="center"/>
          </w:tcPr>
          <w:p w14:paraId="2638F181">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设置指定轴的运动加速度曲线（单位：弧度/秒²）。</w:t>
            </w:r>
          </w:p>
        </w:tc>
      </w:tr>
      <w:tr w14:paraId="1C5B71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52185076">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--emergency-stop</w:t>
            </w:r>
          </w:p>
        </w:tc>
        <w:tc>
          <w:tcPr>
            <w:tcW w:w="0" w:type="auto"/>
            <w:vAlign w:val="center"/>
          </w:tcPr>
          <w:p w14:paraId="78B61710">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无</w:t>
            </w:r>
          </w:p>
        </w:tc>
        <w:tc>
          <w:tcPr>
            <w:tcW w:w="0" w:type="auto"/>
            <w:vAlign w:val="center"/>
          </w:tcPr>
          <w:p w14:paraId="2E167A8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--emergency-stop</w:t>
            </w:r>
          </w:p>
        </w:tc>
        <w:tc>
          <w:tcPr>
            <w:tcW w:w="0" w:type="auto"/>
            <w:vAlign w:val="center"/>
          </w:tcPr>
          <w:p w14:paraId="2ABB05F5">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触发急停，立即切断所有轴动力。</w:t>
            </w:r>
          </w:p>
        </w:tc>
      </w:tr>
      <w:tr w14:paraId="2C032B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vAlign w:val="center"/>
          </w:tcPr>
          <w:p w14:paraId="6E2BB359">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--enable-collision-det</w:t>
            </w:r>
          </w:p>
        </w:tc>
        <w:tc>
          <w:tcPr>
            <w:tcW w:w="0" w:type="auto"/>
            <w:vAlign w:val="center"/>
          </w:tcPr>
          <w:p w14:paraId="3A588B03">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轴编号,灵敏度（1-10）</w:t>
            </w:r>
          </w:p>
        </w:tc>
        <w:tc>
          <w:tcPr>
            <w:tcW w:w="0" w:type="auto"/>
            <w:vAlign w:val="center"/>
          </w:tcPr>
          <w:p w14:paraId="7CCE1F57">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--enable-collision-det 3, 7</w:t>
            </w:r>
          </w:p>
        </w:tc>
        <w:tc>
          <w:tcPr>
            <w:tcW w:w="0" w:type="auto"/>
            <w:vAlign w:val="center"/>
          </w:tcPr>
          <w:p w14:paraId="19E89374">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启用碰撞检测，设置灵敏度等级（1最低，10最高）。</w:t>
            </w:r>
          </w:p>
        </w:tc>
      </w:tr>
      <w:tr w14:paraId="6C4424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1383AFC6">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--read-encoder</w:t>
            </w:r>
          </w:p>
        </w:tc>
        <w:tc>
          <w:tcPr>
            <w:tcW w:w="0" w:type="auto"/>
            <w:vAlign w:val="center"/>
          </w:tcPr>
          <w:p w14:paraId="77CA1EBC">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w:t>
            </w:r>
          </w:p>
        </w:tc>
        <w:tc>
          <w:tcPr>
            <w:tcW w:w="0" w:type="auto"/>
            <w:vAlign w:val="center"/>
          </w:tcPr>
          <w:p w14:paraId="2FF0897C">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--read-encoder 4</w:t>
            </w:r>
          </w:p>
        </w:tc>
        <w:tc>
          <w:tcPr>
            <w:tcW w:w="0" w:type="auto"/>
            <w:vAlign w:val="center"/>
          </w:tcPr>
          <w:p w14:paraId="7162AE5E">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读取指定轴的实时编码器位置（单位：脉冲数）。</w:t>
            </w:r>
          </w:p>
        </w:tc>
      </w:tr>
      <w:tr w14:paraId="2E73B2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3D09FBBC">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--set-safe-zone</w:t>
            </w:r>
          </w:p>
        </w:tc>
        <w:tc>
          <w:tcPr>
            <w:tcW w:w="0" w:type="auto"/>
            <w:vAlign w:val="center"/>
          </w:tcPr>
          <w:p w14:paraId="6425D73E">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轴编号,最小角, 最大角</w:t>
            </w:r>
          </w:p>
        </w:tc>
        <w:tc>
          <w:tcPr>
            <w:tcW w:w="0" w:type="auto"/>
            <w:vAlign w:val="center"/>
          </w:tcPr>
          <w:p w14:paraId="7BBAED65">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--set-safe-zone 5, -90, 90</w:t>
            </w:r>
          </w:p>
        </w:tc>
        <w:tc>
          <w:tcPr>
            <w:tcW w:w="0" w:type="auto"/>
            <w:vAlign w:val="center"/>
          </w:tcPr>
          <w:p w14:paraId="6CDD1A87">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定义轴的安全运动范围（单位：度），超出范围触发报警。</w:t>
            </w:r>
          </w:p>
        </w:tc>
      </w:tr>
      <w:tr w14:paraId="0EBE1D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350F568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--calibrate-sensor</w:t>
            </w:r>
          </w:p>
        </w:tc>
        <w:tc>
          <w:tcPr>
            <w:tcW w:w="0" w:type="auto"/>
            <w:vAlign w:val="center"/>
          </w:tcPr>
          <w:p w14:paraId="32073185">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w:t>
            </w:r>
          </w:p>
        </w:tc>
        <w:tc>
          <w:tcPr>
            <w:tcW w:w="0" w:type="auto"/>
            <w:vAlign w:val="center"/>
          </w:tcPr>
          <w:p w14:paraId="7096B233">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--calibrate-sensor 2</w:t>
            </w:r>
          </w:p>
        </w:tc>
        <w:tc>
          <w:tcPr>
            <w:tcW w:w="0" w:type="auto"/>
            <w:vAlign w:val="center"/>
          </w:tcPr>
          <w:p w14:paraId="75116A3D">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校准指定轴的力/力矩传感器零点。</w:t>
            </w:r>
          </w:p>
        </w:tc>
      </w:tr>
      <w:tr w14:paraId="5B4FB6D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09012AAC">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--set-comm-protocol</w:t>
            </w:r>
          </w:p>
        </w:tc>
        <w:tc>
          <w:tcPr>
            <w:tcW w:w="0" w:type="auto"/>
            <w:vAlign w:val="center"/>
          </w:tcPr>
          <w:p w14:paraId="59A9E463">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协议类型（CAN/RS485/EtherCAT）</w:t>
            </w:r>
          </w:p>
        </w:tc>
        <w:tc>
          <w:tcPr>
            <w:tcW w:w="0" w:type="auto"/>
            <w:vAlign w:val="center"/>
          </w:tcPr>
          <w:p w14:paraId="6374592F">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--set-comm-protocol EtherCAT</w:t>
            </w:r>
          </w:p>
        </w:tc>
        <w:tc>
          <w:tcPr>
            <w:tcW w:w="0" w:type="auto"/>
            <w:vAlign w:val="center"/>
          </w:tcPr>
          <w:p w14:paraId="04E9BD27">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配置编码器通信协议（需重启生效）。</w:t>
            </w:r>
          </w:p>
        </w:tc>
      </w:tr>
      <w:tr w14:paraId="50DA5A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16925AA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--save-config</w:t>
            </w:r>
          </w:p>
        </w:tc>
        <w:tc>
          <w:tcPr>
            <w:tcW w:w="0" w:type="auto"/>
            <w:vAlign w:val="center"/>
          </w:tcPr>
          <w:p w14:paraId="0BEC4803">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配置名称</w:t>
            </w:r>
          </w:p>
        </w:tc>
        <w:tc>
          <w:tcPr>
            <w:tcW w:w="0" w:type="auto"/>
            <w:vAlign w:val="center"/>
          </w:tcPr>
          <w:p w14:paraId="06B017F8">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--save-config default</w:t>
            </w:r>
          </w:p>
        </w:tc>
        <w:tc>
          <w:tcPr>
            <w:tcW w:w="0" w:type="auto"/>
            <w:vAlign w:val="center"/>
          </w:tcPr>
          <w:p w14:paraId="3158BAFB">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保存当前参数配置到非易失存储器（如“default”为预设名称）。</w:t>
            </w:r>
          </w:p>
        </w:tc>
      </w:tr>
      <w:tr w14:paraId="120D58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13590B95">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--load-trajectory</w:t>
            </w:r>
          </w:p>
        </w:tc>
        <w:tc>
          <w:tcPr>
            <w:tcW w:w="0" w:type="auto"/>
            <w:vAlign w:val="center"/>
          </w:tcPr>
          <w:p w14:paraId="7DC9114F">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轨迹文件路径</w:t>
            </w:r>
          </w:p>
        </w:tc>
        <w:tc>
          <w:tcPr>
            <w:tcW w:w="0" w:type="auto"/>
            <w:vAlign w:val="center"/>
          </w:tcPr>
          <w:p w14:paraId="6439484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--load-trajectory path/to/traj1</w:t>
            </w:r>
          </w:p>
        </w:tc>
        <w:tc>
          <w:tcPr>
            <w:tcW w:w="0" w:type="auto"/>
            <w:vAlign w:val="center"/>
          </w:tcPr>
          <w:p w14:paraId="7B4878F1">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加载预编程运动轨迹文件（支持CSV或二进制格式）。</w:t>
            </w:r>
          </w:p>
        </w:tc>
      </w:tr>
      <w:tr w14:paraId="270254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27138C9D">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--enable-sync-motion</w:t>
            </w:r>
          </w:p>
        </w:tc>
        <w:tc>
          <w:tcPr>
            <w:tcW w:w="0" w:type="auto"/>
            <w:vAlign w:val="center"/>
          </w:tcPr>
          <w:p w14:paraId="3B5B6780">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轴列表（逗号分隔）</w:t>
            </w:r>
          </w:p>
        </w:tc>
        <w:tc>
          <w:tcPr>
            <w:tcW w:w="0" w:type="auto"/>
            <w:vAlign w:val="center"/>
          </w:tcPr>
          <w:p w14:paraId="27FCF122">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--enable-sync-motion 1,3,5</w:t>
            </w:r>
          </w:p>
        </w:tc>
        <w:tc>
          <w:tcPr>
            <w:tcW w:w="0" w:type="auto"/>
            <w:vAlign w:val="center"/>
          </w:tcPr>
          <w:p w14:paraId="2B5CE3A7">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启用多轴同步运动控制（需提前设置各轴参数）。</w:t>
            </w:r>
          </w:p>
        </w:tc>
      </w:tr>
      <w:tr w14:paraId="4956674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2BF1E961">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--set-filter</w:t>
            </w:r>
          </w:p>
        </w:tc>
        <w:tc>
          <w:tcPr>
            <w:tcW w:w="0" w:type="auto"/>
            <w:vAlign w:val="center"/>
          </w:tcPr>
          <w:p w14:paraId="56C1B188">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轴编号,滤波器类型（低通/中值）</w:t>
            </w:r>
          </w:p>
        </w:tc>
        <w:tc>
          <w:tcPr>
            <w:tcW w:w="0" w:type="auto"/>
            <w:vAlign w:val="center"/>
          </w:tcPr>
          <w:p w14:paraId="02248DFE">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--set-filter 2, lowpass</w:t>
            </w:r>
          </w:p>
        </w:tc>
        <w:tc>
          <w:tcPr>
            <w:tcW w:w="0" w:type="auto"/>
            <w:vAlign w:val="center"/>
          </w:tcPr>
          <w:p w14:paraId="484F7A7F">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配置编码器信号滤波器，抑制噪声干扰。</w:t>
            </w:r>
          </w:p>
        </w:tc>
      </w:tr>
      <w:tr w14:paraId="29AABF7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Align w:val="center"/>
          </w:tcPr>
          <w:p w14:paraId="60571968">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--log-diagnostics</w:t>
            </w:r>
          </w:p>
        </w:tc>
        <w:tc>
          <w:tcPr>
            <w:tcW w:w="0" w:type="auto"/>
            <w:vAlign w:val="center"/>
          </w:tcPr>
          <w:p w14:paraId="680B7F1A">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日志路径</w:t>
            </w:r>
          </w:p>
        </w:tc>
        <w:tc>
          <w:tcPr>
            <w:tcW w:w="0" w:type="auto"/>
            <w:vAlign w:val="center"/>
          </w:tcPr>
          <w:p w14:paraId="5AE8E512">
            <w:pPr>
              <w:ind w:firstLine="0" w:firstLineChars="0"/>
              <w:rPr>
                <w:rFonts w:hint="eastAsia" w:asciiTheme="minorEastAsia" w:hAnsiTheme="minorEastAsia" w:eastAsiaTheme="minorEastAsia"/>
                <w:sz w:val="21"/>
                <w:szCs w:val="21"/>
              </w:rPr>
            </w:pPr>
            <w:r>
              <w:rPr>
                <w:rStyle w:val="31"/>
                <w:rFonts w:asciiTheme="minorEastAsia" w:hAnsiTheme="minorEastAsia" w:eastAsiaTheme="minorEastAsia"/>
                <w:color w:val="404040"/>
                <w:sz w:val="21"/>
                <w:szCs w:val="21"/>
              </w:rPr>
              <w:t>--log-diagnostics /logs/daily</w:t>
            </w:r>
          </w:p>
        </w:tc>
        <w:tc>
          <w:tcPr>
            <w:tcW w:w="0" w:type="auto"/>
            <w:vAlign w:val="center"/>
          </w:tcPr>
          <w:p w14:paraId="3C6F2BF3">
            <w:pPr>
              <w:ind w:firstLine="0" w:firstLineChars="0"/>
              <w:rPr>
                <w:rFonts w:hint="eastAsia" w:asciiTheme="minorEastAsia" w:hAnsiTheme="minorEastAsia" w:eastAsiaTheme="minorEastAsia"/>
                <w:sz w:val="21"/>
                <w:szCs w:val="21"/>
              </w:rPr>
            </w:pPr>
            <w:r>
              <w:rPr>
                <w:rFonts w:cs="Segoe UI" w:asciiTheme="minorEastAsia" w:hAnsiTheme="minorEastAsia" w:eastAsiaTheme="minorEastAsia"/>
                <w:color w:val="404040"/>
                <w:sz w:val="21"/>
                <w:szCs w:val="21"/>
              </w:rPr>
              <w:t>记录运行诊断数据（位置、电流、温度等）到指定文件。</w:t>
            </w:r>
          </w:p>
        </w:tc>
      </w:tr>
    </w:tbl>
    <w:p w14:paraId="446C0E92">
      <w:pPr>
        <w:spacing w:line="360" w:lineRule="auto"/>
        <w:ind w:firstLine="480"/>
        <w:rPr>
          <w:bCs/>
        </w:rPr>
      </w:pPr>
    </w:p>
    <w:p w14:paraId="3E49F4AB">
      <w:pPr>
        <w:spacing w:line="360" w:lineRule="auto"/>
        <w:ind w:firstLine="480"/>
        <w:jc w:val="center"/>
      </w:pPr>
      <w:r>
        <w:drawing>
          <wp:inline distT="0" distB="0" distL="0" distR="0">
            <wp:extent cx="3297555" cy="1562100"/>
            <wp:effectExtent l="0" t="0" r="9525" b="7620"/>
            <wp:docPr id="7633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730" name="图片 1"/>
                    <pic:cNvPicPr>
                      <a:picLocks noChangeAspect="1"/>
                    </pic:cNvPicPr>
                  </pic:nvPicPr>
                  <pic:blipFill>
                    <a:blip r:embed="rId70"/>
                    <a:stretch>
                      <a:fillRect/>
                    </a:stretch>
                  </pic:blipFill>
                  <pic:spPr>
                    <a:xfrm>
                      <a:off x="0" y="0"/>
                      <a:ext cx="3306077" cy="1566141"/>
                    </a:xfrm>
                    <a:prstGeom prst="rect">
                      <a:avLst/>
                    </a:prstGeom>
                    <a:noFill/>
                    <a:ln>
                      <a:noFill/>
                    </a:ln>
                  </pic:spPr>
                </pic:pic>
              </a:graphicData>
            </a:graphic>
          </wp:inline>
        </w:drawing>
      </w:r>
    </w:p>
    <w:p w14:paraId="18ABB7C0">
      <w:pPr>
        <w:spacing w:line="360" w:lineRule="auto"/>
        <w:ind w:firstLine="0" w:firstLineChars="0"/>
        <w:jc w:val="center"/>
        <w:rPr>
          <w:rFonts w:hint="eastAsia" w:ascii="宋体" w:hAnsi="宋体" w:cs="SymbolMT"/>
          <w:iCs/>
          <w:color w:val="000000"/>
          <w:sz w:val="21"/>
          <w:szCs w:val="21"/>
        </w:rPr>
      </w:pPr>
      <w:r>
        <w:rPr>
          <w:rFonts w:hint="eastAsia" w:ascii="宋体" w:hAnsi="宋体" w:cs="SymbolMT"/>
          <w:iCs/>
          <w:color w:val="000000"/>
          <w:sz w:val="21"/>
          <w:szCs w:val="21"/>
        </w:rPr>
        <w:t>图3-3 模型网格划分</w:t>
      </w:r>
    </w:p>
    <w:p w14:paraId="5C876620">
      <w:pPr>
        <w:spacing w:line="360" w:lineRule="auto"/>
        <w:ind w:firstLine="480"/>
      </w:pPr>
    </w:p>
    <w:p w14:paraId="4F3E84E2">
      <w:pPr>
        <w:spacing w:line="360" w:lineRule="auto"/>
        <w:ind w:firstLine="0" w:firstLineChars="0"/>
        <w:rPr>
          <w:rFonts w:hint="eastAsia" w:ascii="宋体" w:hAnsi="宋体" w:cs="SymbolMT"/>
          <w:iCs/>
          <w:color w:val="000000"/>
        </w:rPr>
      </w:pPr>
      <w:r>
        <w:rPr>
          <w:rFonts w:hint="eastAsia" w:ascii="宋体" w:hAnsi="宋体" w:cs="SymbolMT"/>
          <w:iCs/>
          <w:color w:val="000000"/>
        </w:rPr>
        <w:t>（3）添加载荷与约束</w:t>
      </w:r>
    </w:p>
    <w:p w14:paraId="40A3DE9B">
      <w:pPr>
        <w:spacing w:line="360" w:lineRule="auto"/>
        <w:ind w:firstLine="480" w:firstLineChars="200"/>
        <w:rPr>
          <w:rFonts w:hint="eastAsia" w:ascii="宋体" w:hAnsi="宋体" w:cs="SymbolMT"/>
          <w:iCs/>
          <w:color w:val="000000"/>
        </w:rPr>
      </w:pPr>
      <w:r>
        <w:rPr>
          <w:rFonts w:hint="eastAsia" w:ascii="宋体" w:hAnsi="宋体" w:cs="SymbolMT"/>
          <w:iCs/>
          <w:color w:val="000000"/>
        </w:rPr>
        <w:t>在对模型约束过程中，直接对机械臂采用固定约束。约束与载荷施加情况如图 3-4 所示</w:t>
      </w:r>
    </w:p>
    <w:p w14:paraId="046DF0A2">
      <w:pPr>
        <w:spacing w:line="360" w:lineRule="auto"/>
        <w:ind w:firstLine="480"/>
      </w:pPr>
      <w:r>
        <w:drawing>
          <wp:inline distT="0" distB="0" distL="0" distR="0">
            <wp:extent cx="5278755" cy="4066540"/>
            <wp:effectExtent l="0" t="0" r="9525" b="2540"/>
            <wp:docPr id="157007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4118" name="图片 1"/>
                    <pic:cNvPicPr>
                      <a:picLocks noChangeAspect="1"/>
                    </pic:cNvPicPr>
                  </pic:nvPicPr>
                  <pic:blipFill>
                    <a:blip r:embed="rId71"/>
                    <a:stretch>
                      <a:fillRect/>
                    </a:stretch>
                  </pic:blipFill>
                  <pic:spPr>
                    <a:xfrm>
                      <a:off x="0" y="0"/>
                      <a:ext cx="5278755" cy="4066540"/>
                    </a:xfrm>
                    <a:prstGeom prst="rect">
                      <a:avLst/>
                    </a:prstGeom>
                    <a:noFill/>
                    <a:ln>
                      <a:noFill/>
                    </a:ln>
                  </pic:spPr>
                </pic:pic>
              </a:graphicData>
            </a:graphic>
          </wp:inline>
        </w:drawing>
      </w:r>
    </w:p>
    <w:p w14:paraId="442E2C4B">
      <w:pPr>
        <w:spacing w:line="360" w:lineRule="auto"/>
        <w:ind w:firstLine="0" w:firstLineChars="0"/>
        <w:jc w:val="center"/>
        <w:rPr>
          <w:rFonts w:hint="eastAsia" w:ascii="宋体" w:hAnsi="宋体" w:cs="SymbolMT"/>
          <w:color w:val="000000"/>
          <w:sz w:val="21"/>
          <w:szCs w:val="21"/>
        </w:rPr>
      </w:pPr>
      <w:r>
        <w:rPr>
          <w:rFonts w:hint="eastAsia" w:ascii="宋体" w:hAnsi="宋体" w:cs="SymbolMT"/>
          <w:color w:val="000000"/>
          <w:sz w:val="21"/>
          <w:szCs w:val="21"/>
        </w:rPr>
        <w:t>图 3-4 载荷加载情况</w:t>
      </w:r>
    </w:p>
    <w:p w14:paraId="185605F2">
      <w:pPr>
        <w:spacing w:line="360" w:lineRule="auto"/>
        <w:ind w:firstLine="480"/>
      </w:pPr>
    </w:p>
    <w:p w14:paraId="799AF44B">
      <w:pPr>
        <w:spacing w:line="360" w:lineRule="auto"/>
        <w:ind w:firstLine="0" w:firstLineChars="0"/>
        <w:rPr>
          <w:rFonts w:hint="eastAsia" w:ascii="宋体" w:hAnsi="宋体" w:cs="SymbolMT"/>
          <w:b/>
          <w:bCs/>
          <w:color w:val="000000"/>
        </w:rPr>
      </w:pPr>
      <w:r>
        <w:rPr>
          <w:rFonts w:hint="eastAsia" w:ascii="宋体" w:hAnsi="宋体" w:cs="SymbolMT"/>
          <w:b/>
          <w:bCs/>
          <w:color w:val="000000"/>
        </w:rPr>
        <w:t>3.3.3 仿真结果分析</w:t>
      </w:r>
    </w:p>
    <w:p w14:paraId="3FB64641">
      <w:pPr>
        <w:spacing w:line="360" w:lineRule="auto"/>
        <w:ind w:firstLine="480"/>
        <w:rPr>
          <w:rFonts w:hint="eastAsia" w:ascii="宋体" w:hAnsi="宋体" w:cs="SymbolMT"/>
          <w:iCs/>
          <w:color w:val="000000"/>
        </w:rPr>
      </w:pPr>
      <w:r>
        <w:rPr>
          <w:rFonts w:hint="eastAsia" w:ascii="宋体" w:hAnsi="宋体" w:cs="SymbolMT"/>
          <w:iCs/>
          <w:color w:val="000000"/>
        </w:rPr>
        <w:t>以上配置结果完成，接下来选取所要求解的结果，选中左侧的综合位移向量云图 total deformation，等效弹性应变图equivalent elastic strain，等效应力图equivalent stress，以及Safety Factor安全系数。所有添加完成后，右击点击solve，求解，得到分析结果，最终所获得的分析结果如图3-5、图3-6、图3-7所示。</w:t>
      </w:r>
    </w:p>
    <w:p w14:paraId="45C118FC">
      <w:pPr>
        <w:spacing w:line="360" w:lineRule="auto"/>
        <w:ind w:firstLine="480"/>
      </w:pPr>
    </w:p>
    <w:p w14:paraId="54224D65">
      <w:pPr>
        <w:spacing w:line="360" w:lineRule="auto"/>
        <w:ind w:firstLine="480"/>
        <w:jc w:val="center"/>
      </w:pPr>
      <w:r>
        <w:drawing>
          <wp:inline distT="0" distB="0" distL="0" distR="0">
            <wp:extent cx="3509645" cy="1873885"/>
            <wp:effectExtent l="0" t="0" r="10795" b="63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72"/>
                    <a:stretch>
                      <a:fillRect/>
                    </a:stretch>
                  </pic:blipFill>
                  <pic:spPr>
                    <a:xfrm>
                      <a:off x="0" y="0"/>
                      <a:ext cx="3523488" cy="1881483"/>
                    </a:xfrm>
                    <a:prstGeom prst="rect">
                      <a:avLst/>
                    </a:prstGeom>
                    <a:noFill/>
                    <a:ln>
                      <a:noFill/>
                    </a:ln>
                  </pic:spPr>
                </pic:pic>
              </a:graphicData>
            </a:graphic>
          </wp:inline>
        </w:drawing>
      </w:r>
    </w:p>
    <w:p w14:paraId="13A21C63">
      <w:pPr>
        <w:spacing w:line="360" w:lineRule="auto"/>
        <w:ind w:firstLine="0" w:firstLineChars="0"/>
        <w:jc w:val="center"/>
      </w:pPr>
      <w:r>
        <w:rPr>
          <w:rFonts w:hint="eastAsia"/>
          <w:color w:val="000000"/>
          <w:sz w:val="21"/>
          <w:szCs w:val="21"/>
        </w:rPr>
        <w:t>图 3-5 总变形云图</w:t>
      </w:r>
    </w:p>
    <w:p w14:paraId="4FACAEB0">
      <w:pPr>
        <w:spacing w:line="360" w:lineRule="auto"/>
        <w:ind w:firstLine="480"/>
        <w:jc w:val="center"/>
      </w:pPr>
      <w:r>
        <w:drawing>
          <wp:inline distT="0" distB="0" distL="0" distR="0">
            <wp:extent cx="3456940" cy="1849120"/>
            <wp:effectExtent l="0" t="0" r="2540" b="1016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73"/>
                    <a:stretch>
                      <a:fillRect/>
                    </a:stretch>
                  </pic:blipFill>
                  <pic:spPr>
                    <a:xfrm>
                      <a:off x="0" y="0"/>
                      <a:ext cx="3468088" cy="1855237"/>
                    </a:xfrm>
                    <a:prstGeom prst="rect">
                      <a:avLst/>
                    </a:prstGeom>
                    <a:noFill/>
                    <a:ln>
                      <a:noFill/>
                    </a:ln>
                  </pic:spPr>
                </pic:pic>
              </a:graphicData>
            </a:graphic>
          </wp:inline>
        </w:drawing>
      </w:r>
    </w:p>
    <w:p w14:paraId="297120F5">
      <w:pPr>
        <w:spacing w:line="360" w:lineRule="auto"/>
        <w:ind w:firstLine="0" w:firstLineChars="0"/>
        <w:jc w:val="center"/>
        <w:rPr>
          <w:rFonts w:hint="eastAsia" w:ascii="宋体" w:hAnsi="宋体" w:cs="SymbolMT"/>
          <w:color w:val="000000"/>
          <w:sz w:val="21"/>
          <w:szCs w:val="21"/>
        </w:rPr>
      </w:pPr>
      <w:r>
        <w:rPr>
          <w:rFonts w:hint="eastAsia" w:ascii="宋体" w:hAnsi="宋体" w:cs="SymbolMT"/>
          <w:color w:val="000000"/>
          <w:sz w:val="21"/>
          <w:szCs w:val="21"/>
        </w:rPr>
        <w:t>图 3-6 等效应变云图</w:t>
      </w:r>
    </w:p>
    <w:p w14:paraId="30BACFFD">
      <w:pPr>
        <w:spacing w:line="360" w:lineRule="auto"/>
        <w:ind w:firstLine="480"/>
      </w:pPr>
    </w:p>
    <w:p w14:paraId="41CD83E4">
      <w:pPr>
        <w:spacing w:line="360" w:lineRule="auto"/>
        <w:ind w:firstLine="480"/>
        <w:rPr>
          <w:rFonts w:hint="eastAsia" w:ascii="宋体" w:hAnsi="宋体" w:cs="SymbolMT"/>
          <w:bCs/>
          <w:iCs/>
          <w:color w:val="000000"/>
        </w:rPr>
      </w:pPr>
      <w:r>
        <w:rPr>
          <w:rFonts w:hint="eastAsia" w:ascii="宋体" w:hAnsi="宋体" w:cs="SymbolMT"/>
          <w:bCs/>
          <w:iCs/>
          <w:color w:val="000000"/>
        </w:rPr>
        <w:t>从变形云图可以看出，最大位移位于机械臂顶部，最大位移量为0.038429mm，该变形量对于机械臂来说，变形量几乎可以忽略不计；应力云图显示，最大应力为44.583MPa；结构钢最大应力为250MPa，该应力对于结构钢屈服强度来说，远远没有超过其承受范围，没有失效的风险；因此认为该载荷是安全的。</w:t>
      </w:r>
    </w:p>
    <w:p w14:paraId="5E5AB3AE">
      <w:pPr>
        <w:spacing w:line="360" w:lineRule="auto"/>
        <w:ind w:firstLine="480"/>
        <w:rPr>
          <w:rFonts w:hint="eastAsia" w:ascii="宋体" w:hAnsi="宋体" w:cs="SymbolMT"/>
          <w:bCs/>
          <w:iCs/>
          <w:color w:val="000000"/>
        </w:rPr>
        <w:sectPr>
          <w:footerReference r:id="rId13" w:type="default"/>
          <w:footnotePr>
            <w:numFmt w:val="decimalEnclosedCircleChinese"/>
            <w:numRestart w:val="eachSect"/>
          </w:footnotePr>
          <w:pgSz w:w="11907" w:h="16840"/>
          <w:pgMar w:top="1701" w:right="1474" w:bottom="1418" w:left="1474" w:header="1134" w:footer="992" w:gutter="0"/>
          <w:cols w:space="720" w:num="1"/>
          <w:docGrid w:linePitch="384" w:charSpace="7430"/>
        </w:sectPr>
      </w:pPr>
    </w:p>
    <w:p w14:paraId="496F524F">
      <w:pPr>
        <w:pStyle w:val="3"/>
        <w:keepNext/>
        <w:keepLines/>
        <w:pageBreakBefore/>
        <w:spacing w:before="260" w:beforeLines="-2147483648" w:beforeAutospacing="0" w:after="260" w:afterLines="-2147483648" w:line="240" w:lineRule="auto"/>
        <w:ind w:left="0" w:firstLine="0" w:firstLineChars="0"/>
        <w:jc w:val="center"/>
        <w:rPr>
          <w:rFonts w:hint="eastAsia" w:ascii="宋体" w:hAnsi="宋体" w:eastAsia="宋体" w:cs="宋体"/>
          <w:b/>
          <w:bCs/>
          <w:sz w:val="32"/>
          <w:szCs w:val="32"/>
        </w:rPr>
      </w:pPr>
      <w:bookmarkStart w:id="37" w:name="_Toc22305"/>
      <w:bookmarkStart w:id="38" w:name="_Toc25318"/>
      <w:r>
        <w:rPr>
          <w:rFonts w:hint="eastAsia" w:ascii="宋体" w:hAnsi="宋体" w:eastAsia="宋体" w:cs="宋体"/>
          <w:b/>
          <w:bCs/>
          <w:sz w:val="32"/>
          <w:szCs w:val="32"/>
        </w:rPr>
        <w:t>4 结 论</w:t>
      </w:r>
      <w:bookmarkEnd w:id="37"/>
    </w:p>
    <w:p w14:paraId="4EB588ED">
      <w:pPr>
        <w:ind w:firstLine="480"/>
        <w:rPr>
          <w:rFonts w:hint="eastAsia"/>
        </w:rPr>
      </w:pPr>
      <w:r>
        <w:rPr>
          <w:rFonts w:hint="eastAsia"/>
        </w:rPr>
        <w:t xml:space="preserve">本论文分析了机械手臂手动控制机构的类型结构、工作原理，建立了机械手臂手动控制机构的模型，进行了运动学分析计算，验证主要系统参数，提出了优化方案。   </w:t>
      </w:r>
    </w:p>
    <w:p w14:paraId="2552B8FA">
      <w:pPr>
        <w:ind w:firstLine="480"/>
        <w:rPr>
          <w:rFonts w:hint="eastAsia"/>
        </w:rPr>
      </w:pPr>
      <w:r>
        <w:rPr>
          <w:rFonts w:hint="eastAsia"/>
        </w:rPr>
        <w:t>6轴机械手臂手动控制机构的设计，不仅体现了机械结构、电子控制、计算机技术等多学科交叉融合的技术创新，更为众多工业领域带来了革命性的应用前景，随着技术的不断进步和成本的逐步降低，这类机械手臂有望成为未来智能社会的重要组成部分，推动各行业向更加高效、智能的方向发展。</w:t>
      </w:r>
    </w:p>
    <w:p w14:paraId="718F103B">
      <w:pPr>
        <w:ind w:firstLine="480"/>
        <w:rPr>
          <w:rFonts w:hint="eastAsia"/>
        </w:rPr>
      </w:pPr>
      <w:r>
        <w:rPr>
          <w:rFonts w:hint="eastAsia"/>
        </w:rPr>
        <w:t>本文所建立的模型是建立在6轴机械手臂一定的合理假设和简化前提下，对于具体系统设计时，应根据系统特点、环境状况进行具体分析。</w:t>
      </w:r>
    </w:p>
    <w:p w14:paraId="0D5384A2">
      <w:pPr>
        <w:ind w:firstLine="480"/>
        <w:rPr>
          <w:rFonts w:hint="eastAsia"/>
        </w:rPr>
      </w:pPr>
    </w:p>
    <w:p w14:paraId="32E0C497">
      <w:pPr>
        <w:ind w:firstLine="480"/>
        <w:rPr>
          <w:rFonts w:hint="eastAsia"/>
        </w:rPr>
      </w:pPr>
    </w:p>
    <w:p w14:paraId="207861F4">
      <w:pPr>
        <w:ind w:firstLine="480"/>
        <w:rPr>
          <w:rFonts w:hint="eastAsia"/>
        </w:rPr>
      </w:pPr>
    </w:p>
    <w:p w14:paraId="4CD8E005">
      <w:pPr>
        <w:ind w:firstLine="480"/>
        <w:rPr>
          <w:rFonts w:hint="eastAsia"/>
        </w:rPr>
      </w:pPr>
    </w:p>
    <w:p w14:paraId="6F04A269">
      <w:pPr>
        <w:ind w:firstLine="480"/>
        <w:rPr>
          <w:rFonts w:hint="eastAsia"/>
        </w:rPr>
      </w:pPr>
    </w:p>
    <w:p w14:paraId="091838F8">
      <w:pPr>
        <w:ind w:firstLine="480"/>
        <w:rPr>
          <w:rFonts w:hint="eastAsia"/>
        </w:rPr>
      </w:pPr>
    </w:p>
    <w:p w14:paraId="6D3C91B5">
      <w:pPr>
        <w:ind w:firstLine="480"/>
        <w:rPr>
          <w:rFonts w:hint="eastAsia"/>
        </w:rPr>
      </w:pPr>
    </w:p>
    <w:p w14:paraId="31BD864B">
      <w:pPr>
        <w:ind w:firstLine="480"/>
        <w:rPr>
          <w:rFonts w:hint="eastAsia"/>
        </w:rPr>
      </w:pPr>
    </w:p>
    <w:p w14:paraId="53CAB67D">
      <w:pPr>
        <w:ind w:firstLine="480"/>
        <w:rPr>
          <w:rFonts w:hint="eastAsia"/>
        </w:rPr>
      </w:pPr>
    </w:p>
    <w:p w14:paraId="6087F570">
      <w:pPr>
        <w:ind w:firstLine="480"/>
        <w:rPr>
          <w:rFonts w:hint="eastAsia"/>
        </w:rPr>
      </w:pPr>
    </w:p>
    <w:p w14:paraId="520C94FC">
      <w:pPr>
        <w:ind w:firstLine="480"/>
        <w:rPr>
          <w:rFonts w:hint="eastAsia"/>
        </w:rPr>
      </w:pPr>
    </w:p>
    <w:p w14:paraId="1D2AED11">
      <w:pPr>
        <w:ind w:firstLine="480"/>
        <w:rPr>
          <w:rFonts w:hint="eastAsia"/>
        </w:rPr>
      </w:pPr>
    </w:p>
    <w:p w14:paraId="36D7A098">
      <w:pPr>
        <w:ind w:firstLine="480"/>
        <w:rPr>
          <w:rFonts w:hint="eastAsia"/>
        </w:rPr>
      </w:pPr>
    </w:p>
    <w:p w14:paraId="041651AC">
      <w:pPr>
        <w:ind w:firstLine="480"/>
        <w:rPr>
          <w:rFonts w:hint="eastAsia"/>
        </w:rPr>
      </w:pPr>
    </w:p>
    <w:p w14:paraId="47C63EAA">
      <w:pPr>
        <w:ind w:firstLine="480"/>
        <w:rPr>
          <w:rFonts w:hint="eastAsia"/>
        </w:rPr>
      </w:pPr>
    </w:p>
    <w:p w14:paraId="51D28F3D">
      <w:pPr>
        <w:ind w:firstLine="480"/>
        <w:rPr>
          <w:rFonts w:hint="eastAsia"/>
        </w:rPr>
      </w:pPr>
    </w:p>
    <w:p w14:paraId="61EE260D">
      <w:pPr>
        <w:ind w:firstLine="480"/>
        <w:rPr>
          <w:rFonts w:hint="eastAsia"/>
        </w:rPr>
      </w:pPr>
    </w:p>
    <w:p w14:paraId="53A13FE9">
      <w:pPr>
        <w:ind w:firstLine="480"/>
        <w:rPr>
          <w:rFonts w:hint="eastAsia"/>
        </w:rPr>
      </w:pPr>
    </w:p>
    <w:p w14:paraId="3322BF6F">
      <w:pPr>
        <w:ind w:firstLine="480"/>
        <w:rPr>
          <w:rFonts w:hint="eastAsia"/>
        </w:rPr>
      </w:pPr>
    </w:p>
    <w:p w14:paraId="696CD1D4">
      <w:pPr>
        <w:ind w:firstLine="480"/>
        <w:rPr>
          <w:rFonts w:hint="eastAsia"/>
        </w:rPr>
      </w:pPr>
    </w:p>
    <w:p w14:paraId="560E0A20">
      <w:pPr>
        <w:ind w:firstLine="480"/>
        <w:rPr>
          <w:rFonts w:hint="eastAsia"/>
        </w:rPr>
      </w:pPr>
    </w:p>
    <w:p w14:paraId="2173E776">
      <w:pPr>
        <w:ind w:firstLine="480"/>
        <w:rPr>
          <w:rFonts w:hint="eastAsia"/>
        </w:rPr>
      </w:pPr>
    </w:p>
    <w:p w14:paraId="2546B0ED">
      <w:pPr>
        <w:ind w:firstLine="480"/>
        <w:rPr>
          <w:rFonts w:hint="eastAsia"/>
        </w:rPr>
      </w:pPr>
    </w:p>
    <w:p w14:paraId="74DA0409">
      <w:pPr>
        <w:ind w:firstLine="480"/>
        <w:rPr>
          <w:rFonts w:hint="eastAsia"/>
        </w:rPr>
      </w:pPr>
    </w:p>
    <w:p w14:paraId="2364C49A">
      <w:pPr>
        <w:ind w:firstLine="480"/>
        <w:rPr>
          <w:rFonts w:hint="eastAsia"/>
        </w:rPr>
      </w:pPr>
    </w:p>
    <w:bookmarkEnd w:id="38"/>
    <w:p w14:paraId="5B76003D">
      <w:pPr>
        <w:keepNext/>
        <w:keepLines/>
        <w:spacing w:before="100" w:beforeAutospacing="1" w:after="100" w:afterAutospacing="1"/>
        <w:ind w:firstLine="0" w:firstLineChars="0"/>
        <w:jc w:val="center"/>
        <w:outlineLvl w:val="0"/>
        <w:rPr>
          <w:rStyle w:val="52"/>
          <w:rFonts w:hint="eastAsia" w:ascii="黑体" w:hAnsi="黑体" w:cs="黑体"/>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02"/>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E-BZ">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0"/>
    <w:family w:val="auto"/>
    <w:pitch w:val="default"/>
    <w:sig w:usb0="00000000" w:usb1="00000000" w:usb2="00000000" w:usb3="00000000" w:csb0="00000000" w:csb1="00000000"/>
  </w:font>
  <w:font w:name="SSJ4 + ZIWBiP-1">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Symbol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F25F1A">
    <w:pPr>
      <w:pStyle w:val="1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5DB4B">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8CED68">
    <w:pPr>
      <w:pStyle w:val="1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487E25">
    <w:pPr>
      <w:pStyle w:val="1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39F6A">
    <w:pPr>
      <w:pStyle w:val="17"/>
      <w:ind w:right="360" w:firstLine="360"/>
    </w:pPr>
    <w: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D24C5F">
                          <w:pPr>
                            <w:pStyle w:val="17"/>
                            <w:ind w:firstLine="360"/>
                            <w:jc w:val="center"/>
                            <w:rPr>
                              <w:rStyle w:val="29"/>
                            </w:rPr>
                          </w:pPr>
                          <w:r>
                            <w:rPr>
                              <w:rStyle w:val="29"/>
                            </w:rPr>
                            <w:fldChar w:fldCharType="begin"/>
                          </w:r>
                          <w:r>
                            <w:rPr>
                              <w:rStyle w:val="29"/>
                            </w:rPr>
                            <w:instrText xml:space="preserve">PAGE  </w:instrText>
                          </w:r>
                          <w:r>
                            <w:rPr>
                              <w:rStyle w:val="29"/>
                            </w:rPr>
                            <w:fldChar w:fldCharType="separate"/>
                          </w:r>
                          <w:r>
                            <w:rPr>
                              <w:rStyle w:val="29"/>
                            </w:rPr>
                            <w:t>14</w:t>
                          </w:r>
                          <w:r>
                            <w:rPr>
                              <w:rStyle w:val="29"/>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68D24C5F">
                    <w:pPr>
                      <w:pStyle w:val="17"/>
                      <w:ind w:firstLine="360"/>
                      <w:jc w:val="center"/>
                      <w:rPr>
                        <w:rStyle w:val="29"/>
                      </w:rPr>
                    </w:pPr>
                    <w:r>
                      <w:rPr>
                        <w:rStyle w:val="29"/>
                      </w:rPr>
                      <w:fldChar w:fldCharType="begin"/>
                    </w:r>
                    <w:r>
                      <w:rPr>
                        <w:rStyle w:val="29"/>
                      </w:rPr>
                      <w:instrText xml:space="preserve">PAGE  </w:instrText>
                    </w:r>
                    <w:r>
                      <w:rPr>
                        <w:rStyle w:val="29"/>
                      </w:rPr>
                      <w:fldChar w:fldCharType="separate"/>
                    </w:r>
                    <w:r>
                      <w:rPr>
                        <w:rStyle w:val="29"/>
                      </w:rPr>
                      <w:t>14</w:t>
                    </w:r>
                    <w:r>
                      <w:rPr>
                        <w:rStyle w:val="29"/>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p>
  </w:footnote>
  <w:footnote w:type="continuationSeparator" w:id="1">
    <w:p>
      <w:pPr>
        <w:spacing w:line="30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E0B1CD">
    <w:pPr>
      <w:pStyle w:val="1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3EAED">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BBA2E9">
    <w:pPr>
      <w:pStyle w:val="1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542CAA">
    <w:pPr>
      <w:pStyle w:val="18"/>
      <w:pBdr>
        <w:bottom w:val="double" w:color="auto" w:sz="4" w:space="1"/>
      </w:pBdr>
      <w:ind w:firstLine="420"/>
      <w:rPr>
        <w:sz w:val="21"/>
        <w:szCs w:val="21"/>
      </w:rPr>
    </w:pPr>
    <w:r>
      <w:rPr>
        <w:rFonts w:hint="eastAsia"/>
        <w:sz w:val="21"/>
        <w:szCs w:val="21"/>
      </w:rPr>
      <w:t>西安交通大学城市学院本科毕业论文（设计）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D6F159"/>
    <w:multiLevelType w:val="multilevel"/>
    <w:tmpl w:val="AFD6F159"/>
    <w:lvl w:ilvl="0" w:tentative="0">
      <w:start w:val="1"/>
      <w:numFmt w:val="decimal"/>
      <w:pStyle w:val="55"/>
      <w:suff w:val="space"/>
      <w:lvlText w:val="[%1]"/>
      <w:lvlJc w:val="left"/>
      <w:pPr>
        <w:tabs>
          <w:tab w:val="left" w:pos="420"/>
        </w:tabs>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C97540EE"/>
    <w:multiLevelType w:val="multilevel"/>
    <w:tmpl w:val="C97540EE"/>
    <w:lvl w:ilvl="0" w:tentative="0">
      <w:start w:val="1"/>
      <w:numFmt w:val="decimal"/>
      <w:pStyle w:val="49"/>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FF402BE"/>
    <w:multiLevelType w:val="multilevel"/>
    <w:tmpl w:val="1FF402BE"/>
    <w:lvl w:ilvl="0" w:tentative="0">
      <w:start w:val="1"/>
      <w:numFmt w:val="decimal"/>
      <w:pStyle w:val="36"/>
      <w:lvlText w:val="[%1]"/>
      <w:lvlJc w:val="left"/>
      <w:pPr>
        <w:tabs>
          <w:tab w:val="left" w:pos="488"/>
        </w:tabs>
        <w:ind w:left="488" w:hanging="488"/>
      </w:pPr>
      <w:rPr>
        <w:rFonts w:hint="default" w:ascii="Times New Roman" w:hAnsi="Times New Roman" w:eastAsia="宋体"/>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26073A7"/>
    <w:multiLevelType w:val="multilevel"/>
    <w:tmpl w:val="226073A7"/>
    <w:lvl w:ilvl="0" w:tentative="0">
      <w:start w:val="1"/>
      <w:numFmt w:val="chineseCountingThousand"/>
      <w:isLgl/>
      <w:suff w:val="space"/>
      <w:lvlText w:val="%1  "/>
      <w:lvlJc w:val="left"/>
      <w:pPr>
        <w:ind w:left="1116" w:hanging="628"/>
      </w:pPr>
      <w:rPr>
        <w:rFonts w:hint="eastAsia"/>
        <w:b w:val="0"/>
        <w:i w:val="0"/>
        <w:color w:val="auto"/>
        <w:sz w:val="24"/>
      </w:rPr>
    </w:lvl>
    <w:lvl w:ilvl="1" w:tentative="0">
      <w:start w:val="1"/>
      <w:numFmt w:val="decimal"/>
      <w:isLgl/>
      <w:suff w:val="space"/>
      <w:lvlText w:val="%1.%2"/>
      <w:lvlJc w:val="left"/>
      <w:pPr>
        <w:ind w:left="931" w:hanging="465"/>
      </w:pPr>
      <w:rPr>
        <w:rFonts w:hint="eastAsia"/>
      </w:rPr>
    </w:lvl>
    <w:lvl w:ilvl="2" w:tentative="0">
      <w:start w:val="1"/>
      <w:numFmt w:val="decimal"/>
      <w:isLgl/>
      <w:suff w:val="space"/>
      <w:lvlText w:val="%1.%2.%3"/>
      <w:lvlJc w:val="left"/>
      <w:pPr>
        <w:ind w:left="1589" w:hanging="635"/>
      </w:pPr>
      <w:rPr>
        <w:rFonts w:hint="eastAsia"/>
      </w:rPr>
    </w:lvl>
    <w:lvl w:ilvl="3" w:tentative="0">
      <w:start w:val="1"/>
      <w:numFmt w:val="decimal"/>
      <w:pStyle w:val="5"/>
      <w:isLgl/>
      <w:suff w:val="nothing"/>
      <w:lvlText w:val="%4）"/>
      <w:lvlJc w:val="left"/>
      <w:pPr>
        <w:ind w:left="1077" w:hanging="612"/>
      </w:pPr>
      <w:rPr>
        <w:rFonts w:hint="default" w:ascii="Times New Roman" w:hAnsi="Times New Roman" w:eastAsia="宋体"/>
      </w:rPr>
    </w:lvl>
    <w:lvl w:ilvl="4" w:tentative="0">
      <w:start w:val="1"/>
      <w:numFmt w:val="decimal"/>
      <w:lvlText w:val="%1.%2.%3.%4.%5"/>
      <w:lvlJc w:val="left"/>
      <w:pPr>
        <w:tabs>
          <w:tab w:val="left" w:pos="1692"/>
        </w:tabs>
        <w:ind w:left="1692" w:hanging="1008"/>
      </w:pPr>
      <w:rPr>
        <w:rFonts w:hint="eastAsia"/>
      </w:rPr>
    </w:lvl>
    <w:lvl w:ilvl="5" w:tentative="0">
      <w:start w:val="1"/>
      <w:numFmt w:val="decimal"/>
      <w:lvlText w:val="%1.%2.%3.%4.%5.%6"/>
      <w:lvlJc w:val="left"/>
      <w:pPr>
        <w:tabs>
          <w:tab w:val="left" w:pos="1836"/>
        </w:tabs>
        <w:ind w:left="1836" w:hanging="1152"/>
      </w:pPr>
      <w:rPr>
        <w:rFonts w:hint="eastAsia"/>
      </w:rPr>
    </w:lvl>
    <w:lvl w:ilvl="6" w:tentative="0">
      <w:start w:val="1"/>
      <w:numFmt w:val="decimal"/>
      <w:lvlText w:val="%1.%2.%3.%4.%5.%6.%7"/>
      <w:lvlJc w:val="left"/>
      <w:pPr>
        <w:tabs>
          <w:tab w:val="left" w:pos="1980"/>
        </w:tabs>
        <w:ind w:left="1980" w:hanging="1296"/>
      </w:pPr>
      <w:rPr>
        <w:rFonts w:hint="eastAsia"/>
      </w:rPr>
    </w:lvl>
    <w:lvl w:ilvl="7" w:tentative="0">
      <w:start w:val="1"/>
      <w:numFmt w:val="decimal"/>
      <w:lvlText w:val="%1.%2.%3.%4.%5.%6.%7.%8"/>
      <w:lvlJc w:val="left"/>
      <w:pPr>
        <w:tabs>
          <w:tab w:val="left" w:pos="2124"/>
        </w:tabs>
        <w:ind w:left="2124" w:hanging="1440"/>
      </w:pPr>
      <w:rPr>
        <w:rFonts w:hint="eastAsia"/>
      </w:rPr>
    </w:lvl>
    <w:lvl w:ilvl="8" w:tentative="0">
      <w:start w:val="1"/>
      <w:numFmt w:val="decimal"/>
      <w:lvlText w:val="%1.%2.%3.%4.%5.%6.%7.%8.%9"/>
      <w:lvlJc w:val="left"/>
      <w:pPr>
        <w:tabs>
          <w:tab w:val="left" w:pos="2268"/>
        </w:tabs>
        <w:ind w:left="2268" w:hanging="1584"/>
      </w:pPr>
      <w:rPr>
        <w:rFonts w:hint="eastAsia"/>
      </w:rPr>
    </w:lvl>
  </w:abstractNum>
  <w:abstractNum w:abstractNumId="4">
    <w:nsid w:val="5D7C3623"/>
    <w:multiLevelType w:val="multilevel"/>
    <w:tmpl w:val="5D7C3623"/>
    <w:lvl w:ilvl="0" w:tentative="0">
      <w:start w:val="1"/>
      <w:numFmt w:val="chineseCountingThousand"/>
      <w:pStyle w:val="2"/>
      <w:isLgl/>
      <w:suff w:val="space"/>
      <w:lvlText w:val="%1  "/>
      <w:lvlJc w:val="left"/>
      <w:pPr>
        <w:ind w:left="4768" w:hanging="628"/>
      </w:pPr>
      <w:rPr>
        <w:rFonts w:hint="eastAsia"/>
      </w:rPr>
    </w:lvl>
    <w:lvl w:ilvl="1" w:tentative="0">
      <w:start w:val="1"/>
      <w:numFmt w:val="decimal"/>
      <w:isLgl/>
      <w:suff w:val="space"/>
      <w:lvlText w:val="%1.%2"/>
      <w:lvlJc w:val="left"/>
      <w:pPr>
        <w:ind w:left="4583" w:hanging="465"/>
      </w:pPr>
      <w:rPr>
        <w:rFonts w:hint="eastAsia"/>
      </w:rPr>
    </w:lvl>
    <w:lvl w:ilvl="2" w:tentative="0">
      <w:start w:val="1"/>
      <w:numFmt w:val="decimal"/>
      <w:isLgl/>
      <w:suff w:val="space"/>
      <w:lvlText w:val="%1.%2.%3"/>
      <w:lvlJc w:val="left"/>
      <w:pPr>
        <w:ind w:left="5241" w:hanging="635"/>
      </w:pPr>
      <w:rPr>
        <w:rFonts w:hint="eastAsia"/>
      </w:rPr>
    </w:lvl>
    <w:lvl w:ilvl="3" w:tentative="0">
      <w:start w:val="1"/>
      <w:numFmt w:val="decimal"/>
      <w:lvlText w:val="%1.%2.%3.%4"/>
      <w:lvlJc w:val="left"/>
      <w:pPr>
        <w:tabs>
          <w:tab w:val="left" w:pos="1060"/>
        </w:tabs>
        <w:ind w:left="5200" w:hanging="864"/>
      </w:pPr>
      <w:rPr>
        <w:rFonts w:hint="eastAsia"/>
      </w:rPr>
    </w:lvl>
    <w:lvl w:ilvl="4" w:tentative="0">
      <w:start w:val="1"/>
      <w:numFmt w:val="decimal"/>
      <w:lvlText w:val="%1.%2.%3.%4.%5"/>
      <w:lvlJc w:val="left"/>
      <w:pPr>
        <w:tabs>
          <w:tab w:val="left" w:pos="1204"/>
        </w:tabs>
        <w:ind w:left="5344" w:hanging="1008"/>
      </w:pPr>
      <w:rPr>
        <w:rFonts w:hint="eastAsia"/>
      </w:rPr>
    </w:lvl>
    <w:lvl w:ilvl="5" w:tentative="0">
      <w:start w:val="1"/>
      <w:numFmt w:val="decimal"/>
      <w:lvlText w:val="%1.%2.%3.%4.%5.%6"/>
      <w:lvlJc w:val="left"/>
      <w:pPr>
        <w:tabs>
          <w:tab w:val="left" w:pos="1348"/>
        </w:tabs>
        <w:ind w:left="5488" w:hanging="1152"/>
      </w:pPr>
      <w:rPr>
        <w:rFonts w:hint="eastAsia"/>
      </w:rPr>
    </w:lvl>
    <w:lvl w:ilvl="6" w:tentative="0">
      <w:start w:val="1"/>
      <w:numFmt w:val="decimal"/>
      <w:lvlText w:val="%1.%2.%3.%4.%5.%6.%7"/>
      <w:lvlJc w:val="left"/>
      <w:pPr>
        <w:tabs>
          <w:tab w:val="left" w:pos="1492"/>
        </w:tabs>
        <w:ind w:left="5632" w:hanging="1296"/>
      </w:pPr>
      <w:rPr>
        <w:rFonts w:hint="eastAsia"/>
      </w:rPr>
    </w:lvl>
    <w:lvl w:ilvl="7" w:tentative="0">
      <w:start w:val="1"/>
      <w:numFmt w:val="decimal"/>
      <w:pStyle w:val="9"/>
      <w:lvlText w:val="%1.%2.%3.%4.%5.%6.%7.%8"/>
      <w:lvlJc w:val="left"/>
      <w:pPr>
        <w:tabs>
          <w:tab w:val="left" w:pos="1636"/>
        </w:tabs>
        <w:ind w:left="5776" w:hanging="1440"/>
      </w:pPr>
      <w:rPr>
        <w:rFonts w:hint="eastAsia"/>
      </w:rPr>
    </w:lvl>
    <w:lvl w:ilvl="8" w:tentative="0">
      <w:start w:val="1"/>
      <w:numFmt w:val="decimal"/>
      <w:lvlText w:val="%1.%2.%3.%4.%5.%6.%7.%8.%9"/>
      <w:lvlJc w:val="left"/>
      <w:pPr>
        <w:tabs>
          <w:tab w:val="left" w:pos="1780"/>
        </w:tabs>
        <w:ind w:left="5920" w:hanging="1584"/>
      </w:pPr>
      <w:rPr>
        <w:rFonts w:hint="eastAsia"/>
      </w:rPr>
    </w:lvl>
  </w:abstractNum>
  <w:abstractNum w:abstractNumId="5">
    <w:nsid w:val="6F5C66D5"/>
    <w:multiLevelType w:val="multilevel"/>
    <w:tmpl w:val="6F5C66D5"/>
    <w:lvl w:ilvl="0" w:tentative="0">
      <w:start w:val="1"/>
      <w:numFmt w:val="chineseCountingThousand"/>
      <w:pStyle w:val="41"/>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pStyle w:val="6"/>
      <w:isLgl/>
      <w:suff w:val="nothing"/>
      <w:lvlText w:val="（%5）"/>
      <w:lvlJc w:val="left"/>
      <w:pPr>
        <w:ind w:left="1293" w:hanging="635"/>
      </w:pPr>
      <w:rPr>
        <w:rFonts w:hint="eastAsia"/>
      </w:rPr>
    </w:lvl>
    <w:lvl w:ilvl="5" w:tentative="0">
      <w:start w:val="1"/>
      <w:numFmt w:val="lowerLetter"/>
      <w:suff w:val="nothing"/>
      <w:lvlText w:val="%6）"/>
      <w:lvlJc w:val="left"/>
      <w:pPr>
        <w:ind w:left="1667" w:hanging="760"/>
      </w:pPr>
      <w:rPr>
        <w:rFonts w:hint="eastAsia"/>
      </w:rPr>
    </w:lvl>
    <w:lvl w:ilvl="6" w:tentative="0">
      <w:start w:val="1"/>
      <w:numFmt w:val="decimal"/>
      <w:lvlText w:val="%1.%2.%3.%4.%5.%6.%7"/>
      <w:lvlJc w:val="left"/>
      <w:pPr>
        <w:tabs>
          <w:tab w:val="left" w:pos="2173"/>
        </w:tabs>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abstractNum w:abstractNumId="6">
    <w:nsid w:val="724D3365"/>
    <w:multiLevelType w:val="multilevel"/>
    <w:tmpl w:val="724D3365"/>
    <w:lvl w:ilvl="0" w:tentative="0">
      <w:start w:val="1"/>
      <w:numFmt w:val="chineseCountingThousand"/>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isLgl/>
      <w:suff w:val="nothing"/>
      <w:lvlText w:val="（%5）"/>
      <w:lvlJc w:val="left"/>
      <w:pPr>
        <w:ind w:left="1293" w:hanging="635"/>
      </w:pPr>
      <w:rPr>
        <w:rFonts w:hint="eastAsia"/>
      </w:rPr>
    </w:lvl>
    <w:lvl w:ilvl="5" w:tentative="0">
      <w:start w:val="1"/>
      <w:numFmt w:val="lowerLetter"/>
      <w:pStyle w:val="7"/>
      <w:suff w:val="nothing"/>
      <w:lvlText w:val="%6）"/>
      <w:lvlJc w:val="left"/>
      <w:pPr>
        <w:ind w:left="1667" w:hanging="760"/>
      </w:pPr>
      <w:rPr>
        <w:rFonts w:hint="eastAsia"/>
      </w:rPr>
    </w:lvl>
    <w:lvl w:ilvl="6" w:tentative="0">
      <w:start w:val="1"/>
      <w:numFmt w:val="lowerLetter"/>
      <w:pStyle w:val="8"/>
      <w:suff w:val="nothing"/>
      <w:lvlText w:val="（%7）"/>
      <w:lvlJc w:val="left"/>
      <w:pPr>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num w:numId="1">
    <w:abstractNumId w:val="4"/>
  </w:num>
  <w:num w:numId="2">
    <w:abstractNumId w:val="3"/>
  </w:num>
  <w:num w:numId="3">
    <w:abstractNumId w:val="5"/>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numRestart w:val="eachSect"/>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FiMDgxNmViYWE1MWJlMDNjZDVjYjIzYzg3NDI1ODQifQ=="/>
  </w:docVars>
  <w:rsids>
    <w:rsidRoot w:val="00743155"/>
    <w:rsid w:val="00013C98"/>
    <w:rsid w:val="00014BBB"/>
    <w:rsid w:val="00015C1E"/>
    <w:rsid w:val="0002117A"/>
    <w:rsid w:val="00040537"/>
    <w:rsid w:val="00050883"/>
    <w:rsid w:val="00062992"/>
    <w:rsid w:val="00070897"/>
    <w:rsid w:val="00070BC8"/>
    <w:rsid w:val="000948B2"/>
    <w:rsid w:val="000A002F"/>
    <w:rsid w:val="000A1A36"/>
    <w:rsid w:val="000A6763"/>
    <w:rsid w:val="000B2499"/>
    <w:rsid w:val="000C4D11"/>
    <w:rsid w:val="000D5203"/>
    <w:rsid w:val="000D5C7C"/>
    <w:rsid w:val="000E0759"/>
    <w:rsid w:val="000E6090"/>
    <w:rsid w:val="000F501C"/>
    <w:rsid w:val="000F6F7E"/>
    <w:rsid w:val="001064F4"/>
    <w:rsid w:val="00106896"/>
    <w:rsid w:val="00107767"/>
    <w:rsid w:val="00107E4E"/>
    <w:rsid w:val="00114DDE"/>
    <w:rsid w:val="0011547E"/>
    <w:rsid w:val="00117420"/>
    <w:rsid w:val="00123981"/>
    <w:rsid w:val="00144492"/>
    <w:rsid w:val="00156D1C"/>
    <w:rsid w:val="00170072"/>
    <w:rsid w:val="001734F1"/>
    <w:rsid w:val="00187044"/>
    <w:rsid w:val="00187316"/>
    <w:rsid w:val="00191F35"/>
    <w:rsid w:val="0019233C"/>
    <w:rsid w:val="001A1602"/>
    <w:rsid w:val="001A4187"/>
    <w:rsid w:val="001A5D1F"/>
    <w:rsid w:val="001D12C1"/>
    <w:rsid w:val="001D18A0"/>
    <w:rsid w:val="001D3183"/>
    <w:rsid w:val="001D41B9"/>
    <w:rsid w:val="001E0AEF"/>
    <w:rsid w:val="001E2F0E"/>
    <w:rsid w:val="001E3E5C"/>
    <w:rsid w:val="001E6EF1"/>
    <w:rsid w:val="001E6F44"/>
    <w:rsid w:val="001F5D3D"/>
    <w:rsid w:val="00202CED"/>
    <w:rsid w:val="00211843"/>
    <w:rsid w:val="00214F9B"/>
    <w:rsid w:val="00216654"/>
    <w:rsid w:val="002221FB"/>
    <w:rsid w:val="0022482C"/>
    <w:rsid w:val="002347DD"/>
    <w:rsid w:val="00242401"/>
    <w:rsid w:val="002427A2"/>
    <w:rsid w:val="00245594"/>
    <w:rsid w:val="00246A28"/>
    <w:rsid w:val="00253E7C"/>
    <w:rsid w:val="00257F90"/>
    <w:rsid w:val="00263771"/>
    <w:rsid w:val="00264012"/>
    <w:rsid w:val="00280AAB"/>
    <w:rsid w:val="00282470"/>
    <w:rsid w:val="00282D19"/>
    <w:rsid w:val="00284699"/>
    <w:rsid w:val="00295867"/>
    <w:rsid w:val="002C279B"/>
    <w:rsid w:val="002C6795"/>
    <w:rsid w:val="002D0991"/>
    <w:rsid w:val="002D32A1"/>
    <w:rsid w:val="002E49EB"/>
    <w:rsid w:val="002E675B"/>
    <w:rsid w:val="002E7BD6"/>
    <w:rsid w:val="002F55E5"/>
    <w:rsid w:val="003019B4"/>
    <w:rsid w:val="0031176F"/>
    <w:rsid w:val="0032084C"/>
    <w:rsid w:val="0032266F"/>
    <w:rsid w:val="00333704"/>
    <w:rsid w:val="003500DF"/>
    <w:rsid w:val="003560C8"/>
    <w:rsid w:val="003577A2"/>
    <w:rsid w:val="0036149F"/>
    <w:rsid w:val="003635BB"/>
    <w:rsid w:val="0037222A"/>
    <w:rsid w:val="00372403"/>
    <w:rsid w:val="00381040"/>
    <w:rsid w:val="0039043B"/>
    <w:rsid w:val="00391254"/>
    <w:rsid w:val="00391CD5"/>
    <w:rsid w:val="00394E07"/>
    <w:rsid w:val="0039514D"/>
    <w:rsid w:val="003A1603"/>
    <w:rsid w:val="003A6ED0"/>
    <w:rsid w:val="003B136C"/>
    <w:rsid w:val="003B6DC2"/>
    <w:rsid w:val="003C5BE4"/>
    <w:rsid w:val="003D29DA"/>
    <w:rsid w:val="003D5458"/>
    <w:rsid w:val="003E343A"/>
    <w:rsid w:val="003F46EC"/>
    <w:rsid w:val="003F71C5"/>
    <w:rsid w:val="00406434"/>
    <w:rsid w:val="00416748"/>
    <w:rsid w:val="0042184B"/>
    <w:rsid w:val="004268F7"/>
    <w:rsid w:val="0043241E"/>
    <w:rsid w:val="00434638"/>
    <w:rsid w:val="00435640"/>
    <w:rsid w:val="00435BF5"/>
    <w:rsid w:val="00452631"/>
    <w:rsid w:val="00452A3D"/>
    <w:rsid w:val="00453305"/>
    <w:rsid w:val="00461872"/>
    <w:rsid w:val="0046301A"/>
    <w:rsid w:val="004708AD"/>
    <w:rsid w:val="00475791"/>
    <w:rsid w:val="00476A02"/>
    <w:rsid w:val="00480582"/>
    <w:rsid w:val="00492729"/>
    <w:rsid w:val="004A6FE9"/>
    <w:rsid w:val="004D51C9"/>
    <w:rsid w:val="004F153F"/>
    <w:rsid w:val="004F5D2A"/>
    <w:rsid w:val="00500DF5"/>
    <w:rsid w:val="0050538E"/>
    <w:rsid w:val="00506BA2"/>
    <w:rsid w:val="00514339"/>
    <w:rsid w:val="005150F5"/>
    <w:rsid w:val="005152C9"/>
    <w:rsid w:val="00522464"/>
    <w:rsid w:val="00526D63"/>
    <w:rsid w:val="00537E92"/>
    <w:rsid w:val="00565706"/>
    <w:rsid w:val="005714C6"/>
    <w:rsid w:val="00574E6C"/>
    <w:rsid w:val="00575468"/>
    <w:rsid w:val="005765E8"/>
    <w:rsid w:val="00585CEE"/>
    <w:rsid w:val="00587902"/>
    <w:rsid w:val="00590430"/>
    <w:rsid w:val="00591715"/>
    <w:rsid w:val="00592B00"/>
    <w:rsid w:val="00595ED1"/>
    <w:rsid w:val="005A0805"/>
    <w:rsid w:val="005A080E"/>
    <w:rsid w:val="005A2D64"/>
    <w:rsid w:val="005A4459"/>
    <w:rsid w:val="005B16BF"/>
    <w:rsid w:val="005B611B"/>
    <w:rsid w:val="005D061D"/>
    <w:rsid w:val="005D0BAA"/>
    <w:rsid w:val="005D4838"/>
    <w:rsid w:val="005D6A2B"/>
    <w:rsid w:val="005E1B00"/>
    <w:rsid w:val="005F3707"/>
    <w:rsid w:val="005F4B36"/>
    <w:rsid w:val="005F65CD"/>
    <w:rsid w:val="005F6ED4"/>
    <w:rsid w:val="00601E00"/>
    <w:rsid w:val="00612ED7"/>
    <w:rsid w:val="006140F3"/>
    <w:rsid w:val="00615EA1"/>
    <w:rsid w:val="0062402C"/>
    <w:rsid w:val="006258CB"/>
    <w:rsid w:val="00626260"/>
    <w:rsid w:val="0063149A"/>
    <w:rsid w:val="006419CC"/>
    <w:rsid w:val="00652ACA"/>
    <w:rsid w:val="00666BEA"/>
    <w:rsid w:val="006776C2"/>
    <w:rsid w:val="00680108"/>
    <w:rsid w:val="00693F65"/>
    <w:rsid w:val="006A5E53"/>
    <w:rsid w:val="006A68A6"/>
    <w:rsid w:val="006A6E7E"/>
    <w:rsid w:val="006B4075"/>
    <w:rsid w:val="006B4BEE"/>
    <w:rsid w:val="006C14D3"/>
    <w:rsid w:val="006C7350"/>
    <w:rsid w:val="006D1C59"/>
    <w:rsid w:val="006D4075"/>
    <w:rsid w:val="006D72FB"/>
    <w:rsid w:val="006E5A84"/>
    <w:rsid w:val="006F196D"/>
    <w:rsid w:val="006F285C"/>
    <w:rsid w:val="006F7B23"/>
    <w:rsid w:val="00702B4B"/>
    <w:rsid w:val="00710E2B"/>
    <w:rsid w:val="0073036E"/>
    <w:rsid w:val="00730594"/>
    <w:rsid w:val="00733E26"/>
    <w:rsid w:val="00735081"/>
    <w:rsid w:val="00741544"/>
    <w:rsid w:val="00743155"/>
    <w:rsid w:val="007470A4"/>
    <w:rsid w:val="0075060A"/>
    <w:rsid w:val="007577BA"/>
    <w:rsid w:val="0076674F"/>
    <w:rsid w:val="00770D7E"/>
    <w:rsid w:val="007745D6"/>
    <w:rsid w:val="0078166B"/>
    <w:rsid w:val="00783CFE"/>
    <w:rsid w:val="00787E2A"/>
    <w:rsid w:val="0079710C"/>
    <w:rsid w:val="007A51B4"/>
    <w:rsid w:val="007B39B8"/>
    <w:rsid w:val="007B538C"/>
    <w:rsid w:val="007B656D"/>
    <w:rsid w:val="007C2E5D"/>
    <w:rsid w:val="007C39E5"/>
    <w:rsid w:val="007C428F"/>
    <w:rsid w:val="007C76C5"/>
    <w:rsid w:val="007D62AA"/>
    <w:rsid w:val="007E071E"/>
    <w:rsid w:val="007F137D"/>
    <w:rsid w:val="00805AD8"/>
    <w:rsid w:val="00813234"/>
    <w:rsid w:val="008266D5"/>
    <w:rsid w:val="008322BB"/>
    <w:rsid w:val="00845650"/>
    <w:rsid w:val="00864B37"/>
    <w:rsid w:val="008915DB"/>
    <w:rsid w:val="008A43CF"/>
    <w:rsid w:val="008A7159"/>
    <w:rsid w:val="008B4DD5"/>
    <w:rsid w:val="008C0236"/>
    <w:rsid w:val="008C36BD"/>
    <w:rsid w:val="008C5001"/>
    <w:rsid w:val="008C6A63"/>
    <w:rsid w:val="008D52F4"/>
    <w:rsid w:val="008E01D6"/>
    <w:rsid w:val="008E0B05"/>
    <w:rsid w:val="008E38B4"/>
    <w:rsid w:val="008E4D10"/>
    <w:rsid w:val="008E7B08"/>
    <w:rsid w:val="008F00BF"/>
    <w:rsid w:val="008F3F8E"/>
    <w:rsid w:val="00900F17"/>
    <w:rsid w:val="009022D9"/>
    <w:rsid w:val="009107DA"/>
    <w:rsid w:val="009110E6"/>
    <w:rsid w:val="009143B7"/>
    <w:rsid w:val="00917771"/>
    <w:rsid w:val="00924897"/>
    <w:rsid w:val="009268BE"/>
    <w:rsid w:val="00930E27"/>
    <w:rsid w:val="0093716E"/>
    <w:rsid w:val="0094702D"/>
    <w:rsid w:val="00950777"/>
    <w:rsid w:val="00954848"/>
    <w:rsid w:val="00962BC7"/>
    <w:rsid w:val="00965B8C"/>
    <w:rsid w:val="009700C5"/>
    <w:rsid w:val="009756E0"/>
    <w:rsid w:val="00977B14"/>
    <w:rsid w:val="00987B8A"/>
    <w:rsid w:val="0099172C"/>
    <w:rsid w:val="00996563"/>
    <w:rsid w:val="009A3688"/>
    <w:rsid w:val="009A62CB"/>
    <w:rsid w:val="009A64DA"/>
    <w:rsid w:val="009B5561"/>
    <w:rsid w:val="009B59BC"/>
    <w:rsid w:val="009C64A6"/>
    <w:rsid w:val="009C70B3"/>
    <w:rsid w:val="009D2A57"/>
    <w:rsid w:val="009E3AB9"/>
    <w:rsid w:val="009E6344"/>
    <w:rsid w:val="00A03458"/>
    <w:rsid w:val="00A13A05"/>
    <w:rsid w:val="00A220A7"/>
    <w:rsid w:val="00A22C4C"/>
    <w:rsid w:val="00A24298"/>
    <w:rsid w:val="00A24DD8"/>
    <w:rsid w:val="00A36F94"/>
    <w:rsid w:val="00A51012"/>
    <w:rsid w:val="00A609D1"/>
    <w:rsid w:val="00A64729"/>
    <w:rsid w:val="00A77AFC"/>
    <w:rsid w:val="00A81B55"/>
    <w:rsid w:val="00A84AC8"/>
    <w:rsid w:val="00A92AC5"/>
    <w:rsid w:val="00A95A9A"/>
    <w:rsid w:val="00AA3986"/>
    <w:rsid w:val="00AD26FE"/>
    <w:rsid w:val="00AD3299"/>
    <w:rsid w:val="00AD41E8"/>
    <w:rsid w:val="00AE1065"/>
    <w:rsid w:val="00AE3B93"/>
    <w:rsid w:val="00AF4B07"/>
    <w:rsid w:val="00B06C3B"/>
    <w:rsid w:val="00B10E54"/>
    <w:rsid w:val="00B11F7A"/>
    <w:rsid w:val="00B1522C"/>
    <w:rsid w:val="00B21C4E"/>
    <w:rsid w:val="00B232EB"/>
    <w:rsid w:val="00B24434"/>
    <w:rsid w:val="00B260A7"/>
    <w:rsid w:val="00B2756E"/>
    <w:rsid w:val="00B42046"/>
    <w:rsid w:val="00B4454B"/>
    <w:rsid w:val="00B66A6F"/>
    <w:rsid w:val="00B70805"/>
    <w:rsid w:val="00B73210"/>
    <w:rsid w:val="00B75471"/>
    <w:rsid w:val="00B80BC8"/>
    <w:rsid w:val="00B83857"/>
    <w:rsid w:val="00B84A16"/>
    <w:rsid w:val="00B91F8E"/>
    <w:rsid w:val="00B945E6"/>
    <w:rsid w:val="00B95438"/>
    <w:rsid w:val="00B95D11"/>
    <w:rsid w:val="00BA0CB8"/>
    <w:rsid w:val="00BA14F2"/>
    <w:rsid w:val="00BB6D7C"/>
    <w:rsid w:val="00BC44D9"/>
    <w:rsid w:val="00BD3293"/>
    <w:rsid w:val="00BD3B2C"/>
    <w:rsid w:val="00BE0869"/>
    <w:rsid w:val="00BF3FD7"/>
    <w:rsid w:val="00BF5C16"/>
    <w:rsid w:val="00BF6AE9"/>
    <w:rsid w:val="00C06FDD"/>
    <w:rsid w:val="00C30909"/>
    <w:rsid w:val="00C30BDA"/>
    <w:rsid w:val="00C33525"/>
    <w:rsid w:val="00C3383D"/>
    <w:rsid w:val="00C42F13"/>
    <w:rsid w:val="00C43093"/>
    <w:rsid w:val="00C50D6E"/>
    <w:rsid w:val="00C52566"/>
    <w:rsid w:val="00C575BC"/>
    <w:rsid w:val="00C6428A"/>
    <w:rsid w:val="00C65491"/>
    <w:rsid w:val="00C720C2"/>
    <w:rsid w:val="00C77A73"/>
    <w:rsid w:val="00C83953"/>
    <w:rsid w:val="00C85112"/>
    <w:rsid w:val="00C9140D"/>
    <w:rsid w:val="00C94A72"/>
    <w:rsid w:val="00C95F90"/>
    <w:rsid w:val="00C97091"/>
    <w:rsid w:val="00CA4E78"/>
    <w:rsid w:val="00CB1EB4"/>
    <w:rsid w:val="00CB552E"/>
    <w:rsid w:val="00CB6471"/>
    <w:rsid w:val="00CC09A8"/>
    <w:rsid w:val="00CD5438"/>
    <w:rsid w:val="00CD61F9"/>
    <w:rsid w:val="00CD6EAE"/>
    <w:rsid w:val="00CE4983"/>
    <w:rsid w:val="00CE5B93"/>
    <w:rsid w:val="00D016A2"/>
    <w:rsid w:val="00D03D0A"/>
    <w:rsid w:val="00D12526"/>
    <w:rsid w:val="00D13A51"/>
    <w:rsid w:val="00D16043"/>
    <w:rsid w:val="00D16A64"/>
    <w:rsid w:val="00D46EE9"/>
    <w:rsid w:val="00D549FA"/>
    <w:rsid w:val="00D61518"/>
    <w:rsid w:val="00D77533"/>
    <w:rsid w:val="00D84F51"/>
    <w:rsid w:val="00D924AE"/>
    <w:rsid w:val="00DA19E9"/>
    <w:rsid w:val="00DA404E"/>
    <w:rsid w:val="00DA4E73"/>
    <w:rsid w:val="00DA5FE5"/>
    <w:rsid w:val="00DB27B8"/>
    <w:rsid w:val="00DB7F71"/>
    <w:rsid w:val="00DD51DF"/>
    <w:rsid w:val="00DE1BE7"/>
    <w:rsid w:val="00DE2DFB"/>
    <w:rsid w:val="00DF2124"/>
    <w:rsid w:val="00DF6D8F"/>
    <w:rsid w:val="00E021F2"/>
    <w:rsid w:val="00E16FE2"/>
    <w:rsid w:val="00E21CC6"/>
    <w:rsid w:val="00E239E4"/>
    <w:rsid w:val="00E30263"/>
    <w:rsid w:val="00E3758F"/>
    <w:rsid w:val="00E4306C"/>
    <w:rsid w:val="00E54D24"/>
    <w:rsid w:val="00E55507"/>
    <w:rsid w:val="00E57FA5"/>
    <w:rsid w:val="00E60ECE"/>
    <w:rsid w:val="00E71856"/>
    <w:rsid w:val="00E73D7C"/>
    <w:rsid w:val="00E75FE3"/>
    <w:rsid w:val="00E80C30"/>
    <w:rsid w:val="00E816E2"/>
    <w:rsid w:val="00EA60A3"/>
    <w:rsid w:val="00EA69CC"/>
    <w:rsid w:val="00EC3636"/>
    <w:rsid w:val="00EE264A"/>
    <w:rsid w:val="00EE32E5"/>
    <w:rsid w:val="00EE3328"/>
    <w:rsid w:val="00EE3E44"/>
    <w:rsid w:val="00EE56F8"/>
    <w:rsid w:val="00EF198D"/>
    <w:rsid w:val="00EF6467"/>
    <w:rsid w:val="00F06D07"/>
    <w:rsid w:val="00F23A2C"/>
    <w:rsid w:val="00F256A6"/>
    <w:rsid w:val="00F5619C"/>
    <w:rsid w:val="00F5627A"/>
    <w:rsid w:val="00F64870"/>
    <w:rsid w:val="00F74363"/>
    <w:rsid w:val="00F97333"/>
    <w:rsid w:val="00FA5841"/>
    <w:rsid w:val="00FA5C3D"/>
    <w:rsid w:val="00FA71FE"/>
    <w:rsid w:val="00FA7D1F"/>
    <w:rsid w:val="00FB12EF"/>
    <w:rsid w:val="00FB6804"/>
    <w:rsid w:val="00FB7700"/>
    <w:rsid w:val="00FC08B4"/>
    <w:rsid w:val="00FC132E"/>
    <w:rsid w:val="00FC42A9"/>
    <w:rsid w:val="00FD58A6"/>
    <w:rsid w:val="00FD6AA3"/>
    <w:rsid w:val="00FE41D9"/>
    <w:rsid w:val="00FE5DE6"/>
    <w:rsid w:val="00FF6CE0"/>
    <w:rsid w:val="010D427B"/>
    <w:rsid w:val="01282E62"/>
    <w:rsid w:val="012D0479"/>
    <w:rsid w:val="01437C9C"/>
    <w:rsid w:val="015C2B0C"/>
    <w:rsid w:val="01826A17"/>
    <w:rsid w:val="01877B89"/>
    <w:rsid w:val="01916C5A"/>
    <w:rsid w:val="01A4787E"/>
    <w:rsid w:val="01B82438"/>
    <w:rsid w:val="01C81F50"/>
    <w:rsid w:val="01CA216C"/>
    <w:rsid w:val="01EC3E90"/>
    <w:rsid w:val="01F571E8"/>
    <w:rsid w:val="01F86CD9"/>
    <w:rsid w:val="01FC44BE"/>
    <w:rsid w:val="01FF3BC3"/>
    <w:rsid w:val="02111B48"/>
    <w:rsid w:val="022278B2"/>
    <w:rsid w:val="0224362A"/>
    <w:rsid w:val="022A6766"/>
    <w:rsid w:val="022C0730"/>
    <w:rsid w:val="02331ABF"/>
    <w:rsid w:val="023B4560"/>
    <w:rsid w:val="02445A7A"/>
    <w:rsid w:val="024D536E"/>
    <w:rsid w:val="0253085C"/>
    <w:rsid w:val="02571C51"/>
    <w:rsid w:val="026305F6"/>
    <w:rsid w:val="02704AC1"/>
    <w:rsid w:val="027C16B8"/>
    <w:rsid w:val="02832A46"/>
    <w:rsid w:val="02936A01"/>
    <w:rsid w:val="02994018"/>
    <w:rsid w:val="029F0F02"/>
    <w:rsid w:val="02AD1871"/>
    <w:rsid w:val="02BC1AB4"/>
    <w:rsid w:val="02CA04E4"/>
    <w:rsid w:val="02D45050"/>
    <w:rsid w:val="02E1776D"/>
    <w:rsid w:val="02EB54F2"/>
    <w:rsid w:val="02F079B0"/>
    <w:rsid w:val="02FA25DD"/>
    <w:rsid w:val="02FA438B"/>
    <w:rsid w:val="030516AD"/>
    <w:rsid w:val="030F6088"/>
    <w:rsid w:val="03123DCA"/>
    <w:rsid w:val="03157416"/>
    <w:rsid w:val="03165668"/>
    <w:rsid w:val="031E6D8D"/>
    <w:rsid w:val="031F2043"/>
    <w:rsid w:val="03463A74"/>
    <w:rsid w:val="03576937"/>
    <w:rsid w:val="03655CA8"/>
    <w:rsid w:val="03661A20"/>
    <w:rsid w:val="03685798"/>
    <w:rsid w:val="036F4D79"/>
    <w:rsid w:val="03794D22"/>
    <w:rsid w:val="037979A5"/>
    <w:rsid w:val="037B54CB"/>
    <w:rsid w:val="03824AAC"/>
    <w:rsid w:val="039E11BA"/>
    <w:rsid w:val="03AC7D7B"/>
    <w:rsid w:val="03B46C2F"/>
    <w:rsid w:val="03D1333D"/>
    <w:rsid w:val="03D35307"/>
    <w:rsid w:val="03E868D9"/>
    <w:rsid w:val="03EF1A15"/>
    <w:rsid w:val="03F4702C"/>
    <w:rsid w:val="03F82FC0"/>
    <w:rsid w:val="03F86B1C"/>
    <w:rsid w:val="04001E75"/>
    <w:rsid w:val="04051239"/>
    <w:rsid w:val="04052135"/>
    <w:rsid w:val="04074FB1"/>
    <w:rsid w:val="040A4AA1"/>
    <w:rsid w:val="040A684F"/>
    <w:rsid w:val="04137DFA"/>
    <w:rsid w:val="04185410"/>
    <w:rsid w:val="041B6CAE"/>
    <w:rsid w:val="0430275A"/>
    <w:rsid w:val="043B42EE"/>
    <w:rsid w:val="043F474B"/>
    <w:rsid w:val="04545D1C"/>
    <w:rsid w:val="046E3282"/>
    <w:rsid w:val="046F0E1D"/>
    <w:rsid w:val="047343F5"/>
    <w:rsid w:val="04770389"/>
    <w:rsid w:val="049D5915"/>
    <w:rsid w:val="04A10F62"/>
    <w:rsid w:val="04A42800"/>
    <w:rsid w:val="04AE18D1"/>
    <w:rsid w:val="04B14F1D"/>
    <w:rsid w:val="04B74A42"/>
    <w:rsid w:val="04C07230"/>
    <w:rsid w:val="04C42EA2"/>
    <w:rsid w:val="04E11CA6"/>
    <w:rsid w:val="04E13A54"/>
    <w:rsid w:val="04E15802"/>
    <w:rsid w:val="04EE6171"/>
    <w:rsid w:val="04F55751"/>
    <w:rsid w:val="04F76DD4"/>
    <w:rsid w:val="05087233"/>
    <w:rsid w:val="050D65F7"/>
    <w:rsid w:val="050E411D"/>
    <w:rsid w:val="051200B1"/>
    <w:rsid w:val="05181C4E"/>
    <w:rsid w:val="051E2C6A"/>
    <w:rsid w:val="05485881"/>
    <w:rsid w:val="05491CC7"/>
    <w:rsid w:val="054B35C3"/>
    <w:rsid w:val="05504736"/>
    <w:rsid w:val="05573D16"/>
    <w:rsid w:val="05681A7F"/>
    <w:rsid w:val="05684BA6"/>
    <w:rsid w:val="056F2E0E"/>
    <w:rsid w:val="05765CDC"/>
    <w:rsid w:val="05776166"/>
    <w:rsid w:val="05863BD0"/>
    <w:rsid w:val="059639EC"/>
    <w:rsid w:val="059A3C03"/>
    <w:rsid w:val="059C797B"/>
    <w:rsid w:val="05AA02EA"/>
    <w:rsid w:val="05AD1B88"/>
    <w:rsid w:val="05AF3B52"/>
    <w:rsid w:val="05B20F4D"/>
    <w:rsid w:val="05B253F0"/>
    <w:rsid w:val="05B33AE5"/>
    <w:rsid w:val="05B42F17"/>
    <w:rsid w:val="05BB24F7"/>
    <w:rsid w:val="05BE041F"/>
    <w:rsid w:val="05CD39D7"/>
    <w:rsid w:val="05CD5D86"/>
    <w:rsid w:val="05D9472B"/>
    <w:rsid w:val="05E661B9"/>
    <w:rsid w:val="05ED01D7"/>
    <w:rsid w:val="05FD666C"/>
    <w:rsid w:val="05FE4192"/>
    <w:rsid w:val="060379FA"/>
    <w:rsid w:val="06091535"/>
    <w:rsid w:val="06316315"/>
    <w:rsid w:val="063876A4"/>
    <w:rsid w:val="063B7194"/>
    <w:rsid w:val="063F4ED6"/>
    <w:rsid w:val="06436049"/>
    <w:rsid w:val="06473D8B"/>
    <w:rsid w:val="064918B1"/>
    <w:rsid w:val="065564A8"/>
    <w:rsid w:val="0661397E"/>
    <w:rsid w:val="06640499"/>
    <w:rsid w:val="06654211"/>
    <w:rsid w:val="066647AF"/>
    <w:rsid w:val="066E57BB"/>
    <w:rsid w:val="066E5E88"/>
    <w:rsid w:val="066F5F7C"/>
    <w:rsid w:val="06757435"/>
    <w:rsid w:val="06823015"/>
    <w:rsid w:val="068723D9"/>
    <w:rsid w:val="068E314F"/>
    <w:rsid w:val="068E3768"/>
    <w:rsid w:val="069114AA"/>
    <w:rsid w:val="06936FD0"/>
    <w:rsid w:val="06A02021"/>
    <w:rsid w:val="06A25465"/>
    <w:rsid w:val="06A411DD"/>
    <w:rsid w:val="06AB60C8"/>
    <w:rsid w:val="06B01930"/>
    <w:rsid w:val="06C10579"/>
    <w:rsid w:val="06C61153"/>
    <w:rsid w:val="06D575E9"/>
    <w:rsid w:val="06E8731C"/>
    <w:rsid w:val="06E93094"/>
    <w:rsid w:val="06FF2A02"/>
    <w:rsid w:val="07195727"/>
    <w:rsid w:val="071A4FFB"/>
    <w:rsid w:val="07342561"/>
    <w:rsid w:val="0757624F"/>
    <w:rsid w:val="075B5D40"/>
    <w:rsid w:val="075E138C"/>
    <w:rsid w:val="075F5104"/>
    <w:rsid w:val="07634BF4"/>
    <w:rsid w:val="07666493"/>
    <w:rsid w:val="07723089"/>
    <w:rsid w:val="0797489E"/>
    <w:rsid w:val="07A33243"/>
    <w:rsid w:val="07A50D69"/>
    <w:rsid w:val="07A62D33"/>
    <w:rsid w:val="07C338E5"/>
    <w:rsid w:val="07C5140B"/>
    <w:rsid w:val="07CD02C0"/>
    <w:rsid w:val="07D94EB6"/>
    <w:rsid w:val="07E8334B"/>
    <w:rsid w:val="07F55F19"/>
    <w:rsid w:val="080261BB"/>
    <w:rsid w:val="0803439F"/>
    <w:rsid w:val="081303C8"/>
    <w:rsid w:val="08161C67"/>
    <w:rsid w:val="0822060B"/>
    <w:rsid w:val="08253C58"/>
    <w:rsid w:val="08365E65"/>
    <w:rsid w:val="08381BDD"/>
    <w:rsid w:val="083E11BD"/>
    <w:rsid w:val="084E1401"/>
    <w:rsid w:val="08566507"/>
    <w:rsid w:val="085B1D6F"/>
    <w:rsid w:val="088969F0"/>
    <w:rsid w:val="088E7A4F"/>
    <w:rsid w:val="089A2898"/>
    <w:rsid w:val="089F7EAE"/>
    <w:rsid w:val="08A47272"/>
    <w:rsid w:val="08AA0601"/>
    <w:rsid w:val="08AE1E9F"/>
    <w:rsid w:val="08B706E7"/>
    <w:rsid w:val="08BA0844"/>
    <w:rsid w:val="08BD20E2"/>
    <w:rsid w:val="08BF22FE"/>
    <w:rsid w:val="08C2594B"/>
    <w:rsid w:val="08C416C3"/>
    <w:rsid w:val="08CB2A51"/>
    <w:rsid w:val="08CF1E16"/>
    <w:rsid w:val="08D359AD"/>
    <w:rsid w:val="08E25FED"/>
    <w:rsid w:val="08E27D9B"/>
    <w:rsid w:val="08EE04EE"/>
    <w:rsid w:val="08EE6740"/>
    <w:rsid w:val="08F85810"/>
    <w:rsid w:val="08FD6983"/>
    <w:rsid w:val="091A5787"/>
    <w:rsid w:val="09265ED9"/>
    <w:rsid w:val="09267C87"/>
    <w:rsid w:val="09297778"/>
    <w:rsid w:val="09322AD0"/>
    <w:rsid w:val="093A7BD7"/>
    <w:rsid w:val="093F0D49"/>
    <w:rsid w:val="09412D13"/>
    <w:rsid w:val="09750C0F"/>
    <w:rsid w:val="097A4477"/>
    <w:rsid w:val="09840E52"/>
    <w:rsid w:val="098A290C"/>
    <w:rsid w:val="098D41AA"/>
    <w:rsid w:val="098E3A7F"/>
    <w:rsid w:val="099472E7"/>
    <w:rsid w:val="09A6526C"/>
    <w:rsid w:val="09B63701"/>
    <w:rsid w:val="09C120A6"/>
    <w:rsid w:val="09ED2E9B"/>
    <w:rsid w:val="09ED69F7"/>
    <w:rsid w:val="09F935EE"/>
    <w:rsid w:val="09FE29B2"/>
    <w:rsid w:val="0A0D0E47"/>
    <w:rsid w:val="0A116B8A"/>
    <w:rsid w:val="0A1B7A08"/>
    <w:rsid w:val="0A222B45"/>
    <w:rsid w:val="0A391C3C"/>
    <w:rsid w:val="0A434869"/>
    <w:rsid w:val="0A4C7BC2"/>
    <w:rsid w:val="0A4E393A"/>
    <w:rsid w:val="0A682522"/>
    <w:rsid w:val="0A6C3DC0"/>
    <w:rsid w:val="0A71587A"/>
    <w:rsid w:val="0A740EC6"/>
    <w:rsid w:val="0A7D7D7B"/>
    <w:rsid w:val="0A825391"/>
    <w:rsid w:val="0A856C30"/>
    <w:rsid w:val="0A943317"/>
    <w:rsid w:val="0ACA6D38"/>
    <w:rsid w:val="0AD41965"/>
    <w:rsid w:val="0ADB2CF4"/>
    <w:rsid w:val="0AE03629"/>
    <w:rsid w:val="0AE4604C"/>
    <w:rsid w:val="0AEA1189"/>
    <w:rsid w:val="0AEE6ECB"/>
    <w:rsid w:val="0AF3628F"/>
    <w:rsid w:val="0B094C47"/>
    <w:rsid w:val="0B0A5387"/>
    <w:rsid w:val="0B114967"/>
    <w:rsid w:val="0B13248D"/>
    <w:rsid w:val="0B185CF6"/>
    <w:rsid w:val="0B1C57E6"/>
    <w:rsid w:val="0B1F7084"/>
    <w:rsid w:val="0B2E376B"/>
    <w:rsid w:val="0B2E5519"/>
    <w:rsid w:val="0B330335"/>
    <w:rsid w:val="0B332B30"/>
    <w:rsid w:val="0B470389"/>
    <w:rsid w:val="0B574A70"/>
    <w:rsid w:val="0B5807E8"/>
    <w:rsid w:val="0B6158EF"/>
    <w:rsid w:val="0B7849E6"/>
    <w:rsid w:val="0B7C44D7"/>
    <w:rsid w:val="0B7D1FFD"/>
    <w:rsid w:val="0B8213C1"/>
    <w:rsid w:val="0B8909A2"/>
    <w:rsid w:val="0B8E5FB8"/>
    <w:rsid w:val="0BA852CC"/>
    <w:rsid w:val="0BA8707A"/>
    <w:rsid w:val="0BAE0408"/>
    <w:rsid w:val="0BB17E1A"/>
    <w:rsid w:val="0BBE689D"/>
    <w:rsid w:val="0BC67500"/>
    <w:rsid w:val="0BCA5242"/>
    <w:rsid w:val="0BCD43F3"/>
    <w:rsid w:val="0BE977F2"/>
    <w:rsid w:val="0BF24799"/>
    <w:rsid w:val="0BFA364D"/>
    <w:rsid w:val="0C0E2E16"/>
    <w:rsid w:val="0C0F3B47"/>
    <w:rsid w:val="0C1666D9"/>
    <w:rsid w:val="0C193AD3"/>
    <w:rsid w:val="0C1C1816"/>
    <w:rsid w:val="0C1C35C4"/>
    <w:rsid w:val="0C22507E"/>
    <w:rsid w:val="0C264442"/>
    <w:rsid w:val="0C2C7CAB"/>
    <w:rsid w:val="0C2D757F"/>
    <w:rsid w:val="0C346B5F"/>
    <w:rsid w:val="0C364685"/>
    <w:rsid w:val="0C3E353A"/>
    <w:rsid w:val="0C4D7C21"/>
    <w:rsid w:val="0C580AA0"/>
    <w:rsid w:val="0C5B233E"/>
    <w:rsid w:val="0C762CD4"/>
    <w:rsid w:val="0C7E427E"/>
    <w:rsid w:val="0C801DA5"/>
    <w:rsid w:val="0C886EAB"/>
    <w:rsid w:val="0C917B0E"/>
    <w:rsid w:val="0CA17BC7"/>
    <w:rsid w:val="0CAA5073"/>
    <w:rsid w:val="0CAF4438"/>
    <w:rsid w:val="0CC60C86"/>
    <w:rsid w:val="0CC779D3"/>
    <w:rsid w:val="0CCF0636"/>
    <w:rsid w:val="0CCF4ADA"/>
    <w:rsid w:val="0D0C188A"/>
    <w:rsid w:val="0D1424ED"/>
    <w:rsid w:val="0D185C53"/>
    <w:rsid w:val="0D1D3A97"/>
    <w:rsid w:val="0D1D75F3"/>
    <w:rsid w:val="0D307327"/>
    <w:rsid w:val="0D330BC5"/>
    <w:rsid w:val="0D366907"/>
    <w:rsid w:val="0D3861DB"/>
    <w:rsid w:val="0D464D9C"/>
    <w:rsid w:val="0D4B23B2"/>
    <w:rsid w:val="0D5A0848"/>
    <w:rsid w:val="0D5C45C0"/>
    <w:rsid w:val="0D636733"/>
    <w:rsid w:val="0D674D12"/>
    <w:rsid w:val="0D676AC1"/>
    <w:rsid w:val="0D755681"/>
    <w:rsid w:val="0D821B4C"/>
    <w:rsid w:val="0D847672"/>
    <w:rsid w:val="0D906017"/>
    <w:rsid w:val="0D933D59"/>
    <w:rsid w:val="0D9A50E8"/>
    <w:rsid w:val="0DA10224"/>
    <w:rsid w:val="0DA27AF9"/>
    <w:rsid w:val="0DAD0977"/>
    <w:rsid w:val="0DBA3094"/>
    <w:rsid w:val="0DBD4932"/>
    <w:rsid w:val="0DC42165"/>
    <w:rsid w:val="0DD00B0A"/>
    <w:rsid w:val="0DD56120"/>
    <w:rsid w:val="0DD71E98"/>
    <w:rsid w:val="0DD8176C"/>
    <w:rsid w:val="0DED16BC"/>
    <w:rsid w:val="0E1327A4"/>
    <w:rsid w:val="0E1704E7"/>
    <w:rsid w:val="0E1F739B"/>
    <w:rsid w:val="0E230C39"/>
    <w:rsid w:val="0E2B5D40"/>
    <w:rsid w:val="0E39045D"/>
    <w:rsid w:val="0E4312DC"/>
    <w:rsid w:val="0E4868F2"/>
    <w:rsid w:val="0E511C4A"/>
    <w:rsid w:val="0E56100F"/>
    <w:rsid w:val="0E5B4877"/>
    <w:rsid w:val="0E796AAB"/>
    <w:rsid w:val="0E7C241F"/>
    <w:rsid w:val="0E8536A2"/>
    <w:rsid w:val="0E910299"/>
    <w:rsid w:val="0E99714E"/>
    <w:rsid w:val="0EB45D35"/>
    <w:rsid w:val="0EC60ACE"/>
    <w:rsid w:val="0EC95C85"/>
    <w:rsid w:val="0ED40186"/>
    <w:rsid w:val="0ED939EE"/>
    <w:rsid w:val="0EE52393"/>
    <w:rsid w:val="0EF600FC"/>
    <w:rsid w:val="0EF97BEC"/>
    <w:rsid w:val="0EFD592E"/>
    <w:rsid w:val="0F1F58A5"/>
    <w:rsid w:val="0F220EF1"/>
    <w:rsid w:val="0F2F360E"/>
    <w:rsid w:val="0F360E40"/>
    <w:rsid w:val="0F3A0931"/>
    <w:rsid w:val="0F417797"/>
    <w:rsid w:val="0F4277E5"/>
    <w:rsid w:val="0F4B48EC"/>
    <w:rsid w:val="0F5C08A7"/>
    <w:rsid w:val="0F5D63CD"/>
    <w:rsid w:val="0F5F5CA1"/>
    <w:rsid w:val="0F6E4136"/>
    <w:rsid w:val="0FA638D0"/>
    <w:rsid w:val="0FAB538A"/>
    <w:rsid w:val="0FAF1FC9"/>
    <w:rsid w:val="0FB029A1"/>
    <w:rsid w:val="0FB73D2F"/>
    <w:rsid w:val="0FD92952"/>
    <w:rsid w:val="0FE443F8"/>
    <w:rsid w:val="0FF54858"/>
    <w:rsid w:val="0FFF56D6"/>
    <w:rsid w:val="1001144E"/>
    <w:rsid w:val="10086339"/>
    <w:rsid w:val="10120F66"/>
    <w:rsid w:val="101C3B92"/>
    <w:rsid w:val="101F18D4"/>
    <w:rsid w:val="1021564D"/>
    <w:rsid w:val="102F109D"/>
    <w:rsid w:val="102F7D69"/>
    <w:rsid w:val="1030763E"/>
    <w:rsid w:val="103709CC"/>
    <w:rsid w:val="103A04BC"/>
    <w:rsid w:val="103F5AD3"/>
    <w:rsid w:val="106043C7"/>
    <w:rsid w:val="106D2640"/>
    <w:rsid w:val="107734BE"/>
    <w:rsid w:val="109776BD"/>
    <w:rsid w:val="10991687"/>
    <w:rsid w:val="10A342B4"/>
    <w:rsid w:val="10A5002C"/>
    <w:rsid w:val="10A51DDA"/>
    <w:rsid w:val="10B62239"/>
    <w:rsid w:val="10CF6E57"/>
    <w:rsid w:val="10D0497D"/>
    <w:rsid w:val="10DB1C9F"/>
    <w:rsid w:val="10DD77C5"/>
    <w:rsid w:val="10DE353E"/>
    <w:rsid w:val="10EA0134"/>
    <w:rsid w:val="10FB5E9E"/>
    <w:rsid w:val="110A60E1"/>
    <w:rsid w:val="11270A41"/>
    <w:rsid w:val="11276F2D"/>
    <w:rsid w:val="1131366D"/>
    <w:rsid w:val="11407D54"/>
    <w:rsid w:val="1168213C"/>
    <w:rsid w:val="116A4DD1"/>
    <w:rsid w:val="116B3023"/>
    <w:rsid w:val="116C0B49"/>
    <w:rsid w:val="117F262B"/>
    <w:rsid w:val="118063A3"/>
    <w:rsid w:val="119B31DD"/>
    <w:rsid w:val="119D6F55"/>
    <w:rsid w:val="11AE1162"/>
    <w:rsid w:val="11B5429E"/>
    <w:rsid w:val="11B5604C"/>
    <w:rsid w:val="11BA18B5"/>
    <w:rsid w:val="11BB73DB"/>
    <w:rsid w:val="11BD75F7"/>
    <w:rsid w:val="11C20769"/>
    <w:rsid w:val="11C427FA"/>
    <w:rsid w:val="11D566EF"/>
    <w:rsid w:val="11DA5AB3"/>
    <w:rsid w:val="11DF608A"/>
    <w:rsid w:val="11E15093"/>
    <w:rsid w:val="11E42DD6"/>
    <w:rsid w:val="11F33019"/>
    <w:rsid w:val="11FF551A"/>
    <w:rsid w:val="1202325C"/>
    <w:rsid w:val="12072620"/>
    <w:rsid w:val="12086AC4"/>
    <w:rsid w:val="12135469"/>
    <w:rsid w:val="121C3A63"/>
    <w:rsid w:val="1226519C"/>
    <w:rsid w:val="122B630F"/>
    <w:rsid w:val="122D02D9"/>
    <w:rsid w:val="122E4051"/>
    <w:rsid w:val="12483364"/>
    <w:rsid w:val="12527D3F"/>
    <w:rsid w:val="12543AB7"/>
    <w:rsid w:val="12661F51"/>
    <w:rsid w:val="126A32DB"/>
    <w:rsid w:val="126F6B43"/>
    <w:rsid w:val="12723F3D"/>
    <w:rsid w:val="12816876"/>
    <w:rsid w:val="12891287"/>
    <w:rsid w:val="12A6008B"/>
    <w:rsid w:val="12AA1929"/>
    <w:rsid w:val="12B02CB8"/>
    <w:rsid w:val="12B26A30"/>
    <w:rsid w:val="12C10A21"/>
    <w:rsid w:val="12CA5B28"/>
    <w:rsid w:val="12CC5D44"/>
    <w:rsid w:val="12D270D2"/>
    <w:rsid w:val="12D469A6"/>
    <w:rsid w:val="12DC3AAD"/>
    <w:rsid w:val="12E12E71"/>
    <w:rsid w:val="12FB3F33"/>
    <w:rsid w:val="13053004"/>
    <w:rsid w:val="130A061A"/>
    <w:rsid w:val="130D1C23"/>
    <w:rsid w:val="131119A8"/>
    <w:rsid w:val="131C20FB"/>
    <w:rsid w:val="133631BD"/>
    <w:rsid w:val="13390FA3"/>
    <w:rsid w:val="13405DEA"/>
    <w:rsid w:val="134A4EBA"/>
    <w:rsid w:val="13631AD8"/>
    <w:rsid w:val="13A91BE1"/>
    <w:rsid w:val="13AC16D1"/>
    <w:rsid w:val="13BA3984"/>
    <w:rsid w:val="13D470FD"/>
    <w:rsid w:val="13D749A0"/>
    <w:rsid w:val="13DB5B12"/>
    <w:rsid w:val="13E175CD"/>
    <w:rsid w:val="13EB3FA7"/>
    <w:rsid w:val="13FD017F"/>
    <w:rsid w:val="14096B23"/>
    <w:rsid w:val="1409747C"/>
    <w:rsid w:val="141567F6"/>
    <w:rsid w:val="14157276"/>
    <w:rsid w:val="1424395D"/>
    <w:rsid w:val="142E0338"/>
    <w:rsid w:val="143D417D"/>
    <w:rsid w:val="143F60A1"/>
    <w:rsid w:val="14551D69"/>
    <w:rsid w:val="1463313E"/>
    <w:rsid w:val="146464BE"/>
    <w:rsid w:val="14691370"/>
    <w:rsid w:val="146B50E8"/>
    <w:rsid w:val="14733F9D"/>
    <w:rsid w:val="1479209B"/>
    <w:rsid w:val="147F2942"/>
    <w:rsid w:val="148937C0"/>
    <w:rsid w:val="149117A5"/>
    <w:rsid w:val="14972381"/>
    <w:rsid w:val="14A405FA"/>
    <w:rsid w:val="14C173FE"/>
    <w:rsid w:val="14C50C9C"/>
    <w:rsid w:val="14CA0061"/>
    <w:rsid w:val="14CF5677"/>
    <w:rsid w:val="14D0319D"/>
    <w:rsid w:val="14DB04C0"/>
    <w:rsid w:val="14DE1D5E"/>
    <w:rsid w:val="14E32ED1"/>
    <w:rsid w:val="14E530ED"/>
    <w:rsid w:val="14EF5D19"/>
    <w:rsid w:val="14F7697C"/>
    <w:rsid w:val="14F90946"/>
    <w:rsid w:val="150F3CC6"/>
    <w:rsid w:val="151439D2"/>
    <w:rsid w:val="15155054"/>
    <w:rsid w:val="152359C3"/>
    <w:rsid w:val="1525798D"/>
    <w:rsid w:val="152B4878"/>
    <w:rsid w:val="152C0D1B"/>
    <w:rsid w:val="153624FB"/>
    <w:rsid w:val="155618F4"/>
    <w:rsid w:val="155913E5"/>
    <w:rsid w:val="155C3CBE"/>
    <w:rsid w:val="1562473D"/>
    <w:rsid w:val="156264EB"/>
    <w:rsid w:val="156404B5"/>
    <w:rsid w:val="15747FCD"/>
    <w:rsid w:val="15910B7E"/>
    <w:rsid w:val="159468C1"/>
    <w:rsid w:val="15973CBB"/>
    <w:rsid w:val="159B37AB"/>
    <w:rsid w:val="159E5049"/>
    <w:rsid w:val="15AD20D5"/>
    <w:rsid w:val="15B11221"/>
    <w:rsid w:val="15BE749A"/>
    <w:rsid w:val="15D13671"/>
    <w:rsid w:val="15DB004C"/>
    <w:rsid w:val="15EC04AB"/>
    <w:rsid w:val="15F86E50"/>
    <w:rsid w:val="15FC5BCD"/>
    <w:rsid w:val="16070E41"/>
    <w:rsid w:val="16080EB4"/>
    <w:rsid w:val="16117F11"/>
    <w:rsid w:val="1615355E"/>
    <w:rsid w:val="16210154"/>
    <w:rsid w:val="16227A29"/>
    <w:rsid w:val="162639BD"/>
    <w:rsid w:val="162A1C4A"/>
    <w:rsid w:val="162B0FD3"/>
    <w:rsid w:val="16394E85"/>
    <w:rsid w:val="164976AB"/>
    <w:rsid w:val="16500A3A"/>
    <w:rsid w:val="16511225"/>
    <w:rsid w:val="16557DFE"/>
    <w:rsid w:val="165A5414"/>
    <w:rsid w:val="165D4F05"/>
    <w:rsid w:val="16726C02"/>
    <w:rsid w:val="16895CFA"/>
    <w:rsid w:val="1695644C"/>
    <w:rsid w:val="16A6065A"/>
    <w:rsid w:val="16AE5760"/>
    <w:rsid w:val="16B26FFE"/>
    <w:rsid w:val="16B6277E"/>
    <w:rsid w:val="16B67FF3"/>
    <w:rsid w:val="16B81754"/>
    <w:rsid w:val="16C531D6"/>
    <w:rsid w:val="16C9644E"/>
    <w:rsid w:val="16E80C72"/>
    <w:rsid w:val="16E86EC4"/>
    <w:rsid w:val="16F2564D"/>
    <w:rsid w:val="16F92E7F"/>
    <w:rsid w:val="17017F86"/>
    <w:rsid w:val="17045380"/>
    <w:rsid w:val="17084E70"/>
    <w:rsid w:val="17147CB9"/>
    <w:rsid w:val="171A4BA4"/>
    <w:rsid w:val="17367C2F"/>
    <w:rsid w:val="17397720"/>
    <w:rsid w:val="174565C2"/>
    <w:rsid w:val="174B590E"/>
    <w:rsid w:val="175956CC"/>
    <w:rsid w:val="175E2CE2"/>
    <w:rsid w:val="17604CAC"/>
    <w:rsid w:val="176C53FF"/>
    <w:rsid w:val="17716EB9"/>
    <w:rsid w:val="177249E0"/>
    <w:rsid w:val="177B3894"/>
    <w:rsid w:val="178A7F7B"/>
    <w:rsid w:val="1799482C"/>
    <w:rsid w:val="17A50911"/>
    <w:rsid w:val="17A70B2D"/>
    <w:rsid w:val="17B86896"/>
    <w:rsid w:val="17C434FB"/>
    <w:rsid w:val="17C84600"/>
    <w:rsid w:val="17CC2342"/>
    <w:rsid w:val="17D631C0"/>
    <w:rsid w:val="17E256C1"/>
    <w:rsid w:val="17E551B2"/>
    <w:rsid w:val="17EA27C8"/>
    <w:rsid w:val="17F17FFA"/>
    <w:rsid w:val="1804388A"/>
    <w:rsid w:val="181141F9"/>
    <w:rsid w:val="18167A61"/>
    <w:rsid w:val="18251A52"/>
    <w:rsid w:val="182E4DAB"/>
    <w:rsid w:val="18381785"/>
    <w:rsid w:val="183B3024"/>
    <w:rsid w:val="18420856"/>
    <w:rsid w:val="184719C8"/>
    <w:rsid w:val="18567E5D"/>
    <w:rsid w:val="18644328"/>
    <w:rsid w:val="186E33F9"/>
    <w:rsid w:val="18756535"/>
    <w:rsid w:val="18910E95"/>
    <w:rsid w:val="189A41EE"/>
    <w:rsid w:val="189E3CDE"/>
    <w:rsid w:val="18A1557C"/>
    <w:rsid w:val="18A24E51"/>
    <w:rsid w:val="18A84B5D"/>
    <w:rsid w:val="18A8690B"/>
    <w:rsid w:val="18AE37F5"/>
    <w:rsid w:val="18AE7C99"/>
    <w:rsid w:val="18BC23B6"/>
    <w:rsid w:val="18C4126B"/>
    <w:rsid w:val="18CD45C3"/>
    <w:rsid w:val="18CE325F"/>
    <w:rsid w:val="18D019BE"/>
    <w:rsid w:val="18D21BDA"/>
    <w:rsid w:val="18D25736"/>
    <w:rsid w:val="18DD40DB"/>
    <w:rsid w:val="18EA6F23"/>
    <w:rsid w:val="18EB2C9C"/>
    <w:rsid w:val="18EB67F8"/>
    <w:rsid w:val="18ED218B"/>
    <w:rsid w:val="18EE62E8"/>
    <w:rsid w:val="18F30F10"/>
    <w:rsid w:val="19153875"/>
    <w:rsid w:val="191915B7"/>
    <w:rsid w:val="19193365"/>
    <w:rsid w:val="19375EE1"/>
    <w:rsid w:val="193A32DB"/>
    <w:rsid w:val="194303E2"/>
    <w:rsid w:val="194D74B2"/>
    <w:rsid w:val="19540841"/>
    <w:rsid w:val="19570331"/>
    <w:rsid w:val="195C14A3"/>
    <w:rsid w:val="196842EC"/>
    <w:rsid w:val="196F12BF"/>
    <w:rsid w:val="19742C91"/>
    <w:rsid w:val="19766A09"/>
    <w:rsid w:val="197902A7"/>
    <w:rsid w:val="1981715C"/>
    <w:rsid w:val="198253AE"/>
    <w:rsid w:val="19831126"/>
    <w:rsid w:val="198E1591"/>
    <w:rsid w:val="199B021E"/>
    <w:rsid w:val="19A370D2"/>
    <w:rsid w:val="19B65058"/>
    <w:rsid w:val="19BB41EB"/>
    <w:rsid w:val="19C71013"/>
    <w:rsid w:val="19DF45AE"/>
    <w:rsid w:val="19E82D37"/>
    <w:rsid w:val="19FD67E3"/>
    <w:rsid w:val="1A004525"/>
    <w:rsid w:val="1A0C2EC9"/>
    <w:rsid w:val="1A116732"/>
    <w:rsid w:val="1A312930"/>
    <w:rsid w:val="1A3A17E5"/>
    <w:rsid w:val="1A3B37AF"/>
    <w:rsid w:val="1A4408B5"/>
    <w:rsid w:val="1A495ECC"/>
    <w:rsid w:val="1A5B79AD"/>
    <w:rsid w:val="1A5D1977"/>
    <w:rsid w:val="1A6525DA"/>
    <w:rsid w:val="1A6B4094"/>
    <w:rsid w:val="1A6E148E"/>
    <w:rsid w:val="1A725422"/>
    <w:rsid w:val="1A734C35"/>
    <w:rsid w:val="1A734CF7"/>
    <w:rsid w:val="1A840D74"/>
    <w:rsid w:val="1A8C5DB8"/>
    <w:rsid w:val="1A98475D"/>
    <w:rsid w:val="1AA9696A"/>
    <w:rsid w:val="1AD05CA5"/>
    <w:rsid w:val="1AD734D7"/>
    <w:rsid w:val="1B0D0CA7"/>
    <w:rsid w:val="1B124510"/>
    <w:rsid w:val="1B132036"/>
    <w:rsid w:val="1B134C71"/>
    <w:rsid w:val="1B154000"/>
    <w:rsid w:val="1B210BF7"/>
    <w:rsid w:val="1B283D33"/>
    <w:rsid w:val="1B4346C9"/>
    <w:rsid w:val="1B4D5548"/>
    <w:rsid w:val="1B5A1A13"/>
    <w:rsid w:val="1B5E1503"/>
    <w:rsid w:val="1B634D6B"/>
    <w:rsid w:val="1B721452"/>
    <w:rsid w:val="1B811695"/>
    <w:rsid w:val="1B925650"/>
    <w:rsid w:val="1B9969DF"/>
    <w:rsid w:val="1B9A62B3"/>
    <w:rsid w:val="1B9E60AC"/>
    <w:rsid w:val="1BA64C58"/>
    <w:rsid w:val="1BAF7FB0"/>
    <w:rsid w:val="1BB24998"/>
    <w:rsid w:val="1BB83309"/>
    <w:rsid w:val="1BD17F27"/>
    <w:rsid w:val="1BDB0DA5"/>
    <w:rsid w:val="1BDD0625"/>
    <w:rsid w:val="1BE37C5A"/>
    <w:rsid w:val="1BE55780"/>
    <w:rsid w:val="1BE7774A"/>
    <w:rsid w:val="1BE91714"/>
    <w:rsid w:val="1BEC33E8"/>
    <w:rsid w:val="1BED2887"/>
    <w:rsid w:val="1BF704FB"/>
    <w:rsid w:val="1BFB31F6"/>
    <w:rsid w:val="1C0876C1"/>
    <w:rsid w:val="1C0E2F29"/>
    <w:rsid w:val="1C0F0A4F"/>
    <w:rsid w:val="1C19367C"/>
    <w:rsid w:val="1C1D316C"/>
    <w:rsid w:val="1C264A09"/>
    <w:rsid w:val="1C346708"/>
    <w:rsid w:val="1C4C1CA3"/>
    <w:rsid w:val="1C625023"/>
    <w:rsid w:val="1C6A3ED7"/>
    <w:rsid w:val="1C6F14EE"/>
    <w:rsid w:val="1C784846"/>
    <w:rsid w:val="1C8B457A"/>
    <w:rsid w:val="1C8C02F2"/>
    <w:rsid w:val="1C984EE8"/>
    <w:rsid w:val="1C99656B"/>
    <w:rsid w:val="1CA817C7"/>
    <w:rsid w:val="1CAA61A2"/>
    <w:rsid w:val="1CB735C0"/>
    <w:rsid w:val="1CB810E7"/>
    <w:rsid w:val="1CB82E95"/>
    <w:rsid w:val="1CC13F37"/>
    <w:rsid w:val="1CC7132A"/>
    <w:rsid w:val="1CCC6940"/>
    <w:rsid w:val="1CD203FA"/>
    <w:rsid w:val="1CD51C99"/>
    <w:rsid w:val="1CD53A47"/>
    <w:rsid w:val="1CD75A11"/>
    <w:rsid w:val="1CDA4C05"/>
    <w:rsid w:val="1CDB6B83"/>
    <w:rsid w:val="1CDD28FB"/>
    <w:rsid w:val="1CDF6673"/>
    <w:rsid w:val="1CE1063D"/>
    <w:rsid w:val="1CE43C8A"/>
    <w:rsid w:val="1CE819CC"/>
    <w:rsid w:val="1CF55E97"/>
    <w:rsid w:val="1CF87680"/>
    <w:rsid w:val="1CFA16FF"/>
    <w:rsid w:val="1CFA525B"/>
    <w:rsid w:val="1CFC0FD3"/>
    <w:rsid w:val="1CFD2F9D"/>
    <w:rsid w:val="1D036806"/>
    <w:rsid w:val="1D1A58FD"/>
    <w:rsid w:val="1D1D719C"/>
    <w:rsid w:val="1D28626C"/>
    <w:rsid w:val="1D385D84"/>
    <w:rsid w:val="1D48246B"/>
    <w:rsid w:val="1D547061"/>
    <w:rsid w:val="1D5C1A72"/>
    <w:rsid w:val="1D5C5F16"/>
    <w:rsid w:val="1D6923E1"/>
    <w:rsid w:val="1D807E56"/>
    <w:rsid w:val="1DA376A1"/>
    <w:rsid w:val="1DB01DBE"/>
    <w:rsid w:val="1DBC0763"/>
    <w:rsid w:val="1DC31AF1"/>
    <w:rsid w:val="1DC35F95"/>
    <w:rsid w:val="1DC6338F"/>
    <w:rsid w:val="1DCB4E4A"/>
    <w:rsid w:val="1DD55134"/>
    <w:rsid w:val="1DD91315"/>
    <w:rsid w:val="1DE32193"/>
    <w:rsid w:val="1DE33F41"/>
    <w:rsid w:val="1DE55F0B"/>
    <w:rsid w:val="1DEC729A"/>
    <w:rsid w:val="1E002D45"/>
    <w:rsid w:val="1E012619"/>
    <w:rsid w:val="1E0345E3"/>
    <w:rsid w:val="1E081BFA"/>
    <w:rsid w:val="1E0A5972"/>
    <w:rsid w:val="1E0B5246"/>
    <w:rsid w:val="1E171E3D"/>
    <w:rsid w:val="1E195BB5"/>
    <w:rsid w:val="1E1B2EDF"/>
    <w:rsid w:val="1E1C7453"/>
    <w:rsid w:val="1E222CBC"/>
    <w:rsid w:val="1E28404A"/>
    <w:rsid w:val="1E2E78B2"/>
    <w:rsid w:val="1E37074C"/>
    <w:rsid w:val="1E42510C"/>
    <w:rsid w:val="1E591D2E"/>
    <w:rsid w:val="1E62130A"/>
    <w:rsid w:val="1E6B4143"/>
    <w:rsid w:val="1E764DB5"/>
    <w:rsid w:val="1E8277F9"/>
    <w:rsid w:val="1E8E65A3"/>
    <w:rsid w:val="1E9811D0"/>
    <w:rsid w:val="1EA00084"/>
    <w:rsid w:val="1EAC07D7"/>
    <w:rsid w:val="1EAE09F3"/>
    <w:rsid w:val="1EB06519"/>
    <w:rsid w:val="1EB37DB8"/>
    <w:rsid w:val="1EB51D82"/>
    <w:rsid w:val="1EC71AB5"/>
    <w:rsid w:val="1ECC70CB"/>
    <w:rsid w:val="1ED63AA6"/>
    <w:rsid w:val="1EDA5344"/>
    <w:rsid w:val="1EDD6BE3"/>
    <w:rsid w:val="1EDF6DFF"/>
    <w:rsid w:val="1EE14925"/>
    <w:rsid w:val="1F010B23"/>
    <w:rsid w:val="1F0B19A2"/>
    <w:rsid w:val="1F0E1492"/>
    <w:rsid w:val="1F1C595D"/>
    <w:rsid w:val="1F226CEB"/>
    <w:rsid w:val="1F2760B0"/>
    <w:rsid w:val="1F2B3DF2"/>
    <w:rsid w:val="1F325180"/>
    <w:rsid w:val="1F356A1F"/>
    <w:rsid w:val="1F374545"/>
    <w:rsid w:val="1F43738D"/>
    <w:rsid w:val="1F443106"/>
    <w:rsid w:val="1F4849A4"/>
    <w:rsid w:val="1F58270D"/>
    <w:rsid w:val="1F5C044F"/>
    <w:rsid w:val="1F6858E5"/>
    <w:rsid w:val="1F686DF4"/>
    <w:rsid w:val="1F737547"/>
    <w:rsid w:val="1F791946"/>
    <w:rsid w:val="1F7A2683"/>
    <w:rsid w:val="1F7C289F"/>
    <w:rsid w:val="1F841754"/>
    <w:rsid w:val="1F8B663F"/>
    <w:rsid w:val="1FA043D1"/>
    <w:rsid w:val="1FA3607E"/>
    <w:rsid w:val="1FB5190D"/>
    <w:rsid w:val="1FBF6C6F"/>
    <w:rsid w:val="1FCF29CF"/>
    <w:rsid w:val="1FE43DE1"/>
    <w:rsid w:val="1FE43FA1"/>
    <w:rsid w:val="1FED72F9"/>
    <w:rsid w:val="1FF22B62"/>
    <w:rsid w:val="1FF266BE"/>
    <w:rsid w:val="2000702C"/>
    <w:rsid w:val="200603BB"/>
    <w:rsid w:val="200A7EAB"/>
    <w:rsid w:val="20144886"/>
    <w:rsid w:val="20166850"/>
    <w:rsid w:val="201725C8"/>
    <w:rsid w:val="20174376"/>
    <w:rsid w:val="20230F6D"/>
    <w:rsid w:val="2024666E"/>
    <w:rsid w:val="202F7912"/>
    <w:rsid w:val="20317981"/>
    <w:rsid w:val="20346CD6"/>
    <w:rsid w:val="203B1E13"/>
    <w:rsid w:val="205729C5"/>
    <w:rsid w:val="20604646"/>
    <w:rsid w:val="206756AA"/>
    <w:rsid w:val="20686980"/>
    <w:rsid w:val="206C46C2"/>
    <w:rsid w:val="20796DDF"/>
    <w:rsid w:val="207F19C3"/>
    <w:rsid w:val="208C6B12"/>
    <w:rsid w:val="209B6D55"/>
    <w:rsid w:val="209E05F3"/>
    <w:rsid w:val="20A21E92"/>
    <w:rsid w:val="20A976C4"/>
    <w:rsid w:val="20B147CB"/>
    <w:rsid w:val="20BB73F7"/>
    <w:rsid w:val="20C20786"/>
    <w:rsid w:val="20C52024"/>
    <w:rsid w:val="20C77B4A"/>
    <w:rsid w:val="20D11476"/>
    <w:rsid w:val="20EA55E7"/>
    <w:rsid w:val="20EB1A8B"/>
    <w:rsid w:val="20EB4BEE"/>
    <w:rsid w:val="20EC42F1"/>
    <w:rsid w:val="20F052F3"/>
    <w:rsid w:val="20F12E19"/>
    <w:rsid w:val="20FA3A7C"/>
    <w:rsid w:val="20FD531A"/>
    <w:rsid w:val="21025026"/>
    <w:rsid w:val="210C37AF"/>
    <w:rsid w:val="21115269"/>
    <w:rsid w:val="211C60E8"/>
    <w:rsid w:val="211C7E96"/>
    <w:rsid w:val="21221225"/>
    <w:rsid w:val="212E1977"/>
    <w:rsid w:val="21380A48"/>
    <w:rsid w:val="213C22E6"/>
    <w:rsid w:val="213D1BBA"/>
    <w:rsid w:val="21415B4F"/>
    <w:rsid w:val="215A451A"/>
    <w:rsid w:val="215D400B"/>
    <w:rsid w:val="21635AC5"/>
    <w:rsid w:val="21674E89"/>
    <w:rsid w:val="21676C37"/>
    <w:rsid w:val="216929AF"/>
    <w:rsid w:val="218B6DCA"/>
    <w:rsid w:val="21B75E11"/>
    <w:rsid w:val="21BF6A73"/>
    <w:rsid w:val="21CD73E2"/>
    <w:rsid w:val="21D02A2F"/>
    <w:rsid w:val="21D06ED2"/>
    <w:rsid w:val="21DE514B"/>
    <w:rsid w:val="21DF0EC4"/>
    <w:rsid w:val="21F4496F"/>
    <w:rsid w:val="220426D8"/>
    <w:rsid w:val="22196184"/>
    <w:rsid w:val="221E7C3E"/>
    <w:rsid w:val="222039B6"/>
    <w:rsid w:val="222C235B"/>
    <w:rsid w:val="2230171F"/>
    <w:rsid w:val="22353642"/>
    <w:rsid w:val="22421B7E"/>
    <w:rsid w:val="224C47AB"/>
    <w:rsid w:val="225B679C"/>
    <w:rsid w:val="226C09A9"/>
    <w:rsid w:val="226F2247"/>
    <w:rsid w:val="22765384"/>
    <w:rsid w:val="22851A6B"/>
    <w:rsid w:val="22985DCE"/>
    <w:rsid w:val="229C0B63"/>
    <w:rsid w:val="22A30143"/>
    <w:rsid w:val="22A31EF1"/>
    <w:rsid w:val="22A47A7B"/>
    <w:rsid w:val="22B3482A"/>
    <w:rsid w:val="22BB36DF"/>
    <w:rsid w:val="22D402FC"/>
    <w:rsid w:val="22D447A0"/>
    <w:rsid w:val="22D8603F"/>
    <w:rsid w:val="22D95913"/>
    <w:rsid w:val="22DB5B2F"/>
    <w:rsid w:val="22EC1AEA"/>
    <w:rsid w:val="22EE0D5B"/>
    <w:rsid w:val="22F8223D"/>
    <w:rsid w:val="230C3F3A"/>
    <w:rsid w:val="231D7EF5"/>
    <w:rsid w:val="23250B58"/>
    <w:rsid w:val="232748D0"/>
    <w:rsid w:val="23294AEC"/>
    <w:rsid w:val="23332CA9"/>
    <w:rsid w:val="2342170A"/>
    <w:rsid w:val="23445482"/>
    <w:rsid w:val="234731C4"/>
    <w:rsid w:val="23492A98"/>
    <w:rsid w:val="23496F3C"/>
    <w:rsid w:val="234B5D62"/>
    <w:rsid w:val="234C23C0"/>
    <w:rsid w:val="234E4553"/>
    <w:rsid w:val="235F050E"/>
    <w:rsid w:val="23623B5A"/>
    <w:rsid w:val="236553F8"/>
    <w:rsid w:val="236C49D9"/>
    <w:rsid w:val="236E24FF"/>
    <w:rsid w:val="23733FB9"/>
    <w:rsid w:val="23757D31"/>
    <w:rsid w:val="23983A20"/>
    <w:rsid w:val="23A45F21"/>
    <w:rsid w:val="23A83C63"/>
    <w:rsid w:val="23BE3486"/>
    <w:rsid w:val="23C10881"/>
    <w:rsid w:val="23D42CAA"/>
    <w:rsid w:val="23DE7685"/>
    <w:rsid w:val="23FB1DF8"/>
    <w:rsid w:val="23FE3883"/>
    <w:rsid w:val="24013373"/>
    <w:rsid w:val="241F69D2"/>
    <w:rsid w:val="24247062"/>
    <w:rsid w:val="24253506"/>
    <w:rsid w:val="242D4168"/>
    <w:rsid w:val="242E1C8E"/>
    <w:rsid w:val="242F7EE0"/>
    <w:rsid w:val="24557A0A"/>
    <w:rsid w:val="245C67FB"/>
    <w:rsid w:val="246456B0"/>
    <w:rsid w:val="246A53BC"/>
    <w:rsid w:val="246D1444"/>
    <w:rsid w:val="246F4781"/>
    <w:rsid w:val="247022A7"/>
    <w:rsid w:val="24747FE9"/>
    <w:rsid w:val="247C0C4C"/>
    <w:rsid w:val="24855D52"/>
    <w:rsid w:val="24912949"/>
    <w:rsid w:val="24AC7783"/>
    <w:rsid w:val="24B71C84"/>
    <w:rsid w:val="24C745BD"/>
    <w:rsid w:val="24CD76F9"/>
    <w:rsid w:val="24DD6E16"/>
    <w:rsid w:val="24E567F1"/>
    <w:rsid w:val="24E74D42"/>
    <w:rsid w:val="24E91459"/>
    <w:rsid w:val="24EC7B7F"/>
    <w:rsid w:val="24F15196"/>
    <w:rsid w:val="24F66C50"/>
    <w:rsid w:val="24FB7DC2"/>
    <w:rsid w:val="2503311B"/>
    <w:rsid w:val="25050C41"/>
    <w:rsid w:val="250E5D48"/>
    <w:rsid w:val="251315B0"/>
    <w:rsid w:val="253001AA"/>
    <w:rsid w:val="2532602B"/>
    <w:rsid w:val="25341526"/>
    <w:rsid w:val="253B0B07"/>
    <w:rsid w:val="254774AC"/>
    <w:rsid w:val="25506360"/>
    <w:rsid w:val="255120D8"/>
    <w:rsid w:val="255A0F8D"/>
    <w:rsid w:val="255D4DBB"/>
    <w:rsid w:val="256F255E"/>
    <w:rsid w:val="25714529"/>
    <w:rsid w:val="259A582D"/>
    <w:rsid w:val="259F509C"/>
    <w:rsid w:val="25A91F14"/>
    <w:rsid w:val="25AC0046"/>
    <w:rsid w:val="25BA7C7E"/>
    <w:rsid w:val="25C603D0"/>
    <w:rsid w:val="25D36F91"/>
    <w:rsid w:val="25D80104"/>
    <w:rsid w:val="25E371D4"/>
    <w:rsid w:val="25E53141"/>
    <w:rsid w:val="25EB7C66"/>
    <w:rsid w:val="25F0369F"/>
    <w:rsid w:val="26040EF9"/>
    <w:rsid w:val="26084E8D"/>
    <w:rsid w:val="26094761"/>
    <w:rsid w:val="260D24A3"/>
    <w:rsid w:val="26103D41"/>
    <w:rsid w:val="261E020C"/>
    <w:rsid w:val="26211AAB"/>
    <w:rsid w:val="262F241A"/>
    <w:rsid w:val="26301CEE"/>
    <w:rsid w:val="264D28A0"/>
    <w:rsid w:val="26600825"/>
    <w:rsid w:val="26630315"/>
    <w:rsid w:val="266B71CA"/>
    <w:rsid w:val="26701AD8"/>
    <w:rsid w:val="2671375C"/>
    <w:rsid w:val="26760048"/>
    <w:rsid w:val="26865DB2"/>
    <w:rsid w:val="26906C30"/>
    <w:rsid w:val="26995AE5"/>
    <w:rsid w:val="26A30712"/>
    <w:rsid w:val="26B26BA7"/>
    <w:rsid w:val="26CB1A16"/>
    <w:rsid w:val="26CF7759"/>
    <w:rsid w:val="26D1392F"/>
    <w:rsid w:val="26D44D6F"/>
    <w:rsid w:val="26E15FB5"/>
    <w:rsid w:val="26F176CF"/>
    <w:rsid w:val="270311B0"/>
    <w:rsid w:val="27182EAE"/>
    <w:rsid w:val="272950BB"/>
    <w:rsid w:val="272C0707"/>
    <w:rsid w:val="272C4BAB"/>
    <w:rsid w:val="27383550"/>
    <w:rsid w:val="27392E24"/>
    <w:rsid w:val="273D0B66"/>
    <w:rsid w:val="2740049E"/>
    <w:rsid w:val="2749750B"/>
    <w:rsid w:val="274A6DDF"/>
    <w:rsid w:val="27545EB0"/>
    <w:rsid w:val="27565784"/>
    <w:rsid w:val="275814FC"/>
    <w:rsid w:val="2762237B"/>
    <w:rsid w:val="278A3680"/>
    <w:rsid w:val="27A42993"/>
    <w:rsid w:val="27BF77CD"/>
    <w:rsid w:val="27C070A1"/>
    <w:rsid w:val="27C4398D"/>
    <w:rsid w:val="27C9064C"/>
    <w:rsid w:val="27D019DA"/>
    <w:rsid w:val="27D62329"/>
    <w:rsid w:val="27D8263D"/>
    <w:rsid w:val="27DF39CB"/>
    <w:rsid w:val="28096C9A"/>
    <w:rsid w:val="282B4E63"/>
    <w:rsid w:val="282B6C11"/>
    <w:rsid w:val="283C0E1E"/>
    <w:rsid w:val="283E4B96"/>
    <w:rsid w:val="28425D08"/>
    <w:rsid w:val="284D4DD9"/>
    <w:rsid w:val="284D6B87"/>
    <w:rsid w:val="284E28FF"/>
    <w:rsid w:val="285717B4"/>
    <w:rsid w:val="285E0D94"/>
    <w:rsid w:val="28681C13"/>
    <w:rsid w:val="28697739"/>
    <w:rsid w:val="28722A91"/>
    <w:rsid w:val="28754330"/>
    <w:rsid w:val="2876351E"/>
    <w:rsid w:val="288822B5"/>
    <w:rsid w:val="288B3B53"/>
    <w:rsid w:val="28956780"/>
    <w:rsid w:val="28A40771"/>
    <w:rsid w:val="28A6273B"/>
    <w:rsid w:val="28AA1F89"/>
    <w:rsid w:val="28B05368"/>
    <w:rsid w:val="28BC5ABB"/>
    <w:rsid w:val="28C8445F"/>
    <w:rsid w:val="28CB3F50"/>
    <w:rsid w:val="28CD1A76"/>
    <w:rsid w:val="28D63020"/>
    <w:rsid w:val="28D86E01"/>
    <w:rsid w:val="28E31299"/>
    <w:rsid w:val="28F13A33"/>
    <w:rsid w:val="28F17E5A"/>
    <w:rsid w:val="2903193C"/>
    <w:rsid w:val="29086F52"/>
    <w:rsid w:val="290C07F0"/>
    <w:rsid w:val="290C6A42"/>
    <w:rsid w:val="292A6EC8"/>
    <w:rsid w:val="292D0766"/>
    <w:rsid w:val="292D69B8"/>
    <w:rsid w:val="292D6FA9"/>
    <w:rsid w:val="29363ABF"/>
    <w:rsid w:val="29534671"/>
    <w:rsid w:val="29564161"/>
    <w:rsid w:val="295E3016"/>
    <w:rsid w:val="296C128F"/>
    <w:rsid w:val="2973261D"/>
    <w:rsid w:val="29746395"/>
    <w:rsid w:val="297665B1"/>
    <w:rsid w:val="297B5976"/>
    <w:rsid w:val="29802F8C"/>
    <w:rsid w:val="298760C9"/>
    <w:rsid w:val="298F4F7D"/>
    <w:rsid w:val="29B82726"/>
    <w:rsid w:val="29C410CB"/>
    <w:rsid w:val="29CC4423"/>
    <w:rsid w:val="29D15596"/>
    <w:rsid w:val="29DA50C2"/>
    <w:rsid w:val="29DA6B40"/>
    <w:rsid w:val="29E74DB9"/>
    <w:rsid w:val="29F15C38"/>
    <w:rsid w:val="29F574D6"/>
    <w:rsid w:val="2A092F82"/>
    <w:rsid w:val="2A1F09F7"/>
    <w:rsid w:val="2A2658E2"/>
    <w:rsid w:val="2A465F84"/>
    <w:rsid w:val="2A685EFA"/>
    <w:rsid w:val="2A6E1037"/>
    <w:rsid w:val="2A750617"/>
    <w:rsid w:val="2A81520E"/>
    <w:rsid w:val="2A834AE2"/>
    <w:rsid w:val="2A9E191C"/>
    <w:rsid w:val="2AA40E7B"/>
    <w:rsid w:val="2AAD6003"/>
    <w:rsid w:val="2ABC7FF4"/>
    <w:rsid w:val="2AC670C5"/>
    <w:rsid w:val="2AD0584D"/>
    <w:rsid w:val="2AD417E1"/>
    <w:rsid w:val="2AD90BA6"/>
    <w:rsid w:val="2ADE440E"/>
    <w:rsid w:val="2AE82B97"/>
    <w:rsid w:val="2AF24CF1"/>
    <w:rsid w:val="2AF27EBA"/>
    <w:rsid w:val="2B053749"/>
    <w:rsid w:val="2B0C2F93"/>
    <w:rsid w:val="2B0D4CF3"/>
    <w:rsid w:val="2B141BDE"/>
    <w:rsid w:val="2B263AAA"/>
    <w:rsid w:val="2B275DB5"/>
    <w:rsid w:val="2B285689"/>
    <w:rsid w:val="2B287437"/>
    <w:rsid w:val="2B312790"/>
    <w:rsid w:val="2B3E0119"/>
    <w:rsid w:val="2B41674B"/>
    <w:rsid w:val="2B4C291A"/>
    <w:rsid w:val="2B4D3342"/>
    <w:rsid w:val="2B4F2C16"/>
    <w:rsid w:val="2B552890"/>
    <w:rsid w:val="2B563FA5"/>
    <w:rsid w:val="2B5D3585"/>
    <w:rsid w:val="2B612949"/>
    <w:rsid w:val="2B6C1A1A"/>
    <w:rsid w:val="2B6C37C8"/>
    <w:rsid w:val="2B724B56"/>
    <w:rsid w:val="2B7803BF"/>
    <w:rsid w:val="2B7B1C5D"/>
    <w:rsid w:val="2B7B7EAF"/>
    <w:rsid w:val="2B856638"/>
    <w:rsid w:val="2B9B3F1D"/>
    <w:rsid w:val="2BA07916"/>
    <w:rsid w:val="2BA32F62"/>
    <w:rsid w:val="2BA411B4"/>
    <w:rsid w:val="2BA80578"/>
    <w:rsid w:val="2BAA2542"/>
    <w:rsid w:val="2BB21C62"/>
    <w:rsid w:val="2BC90C1A"/>
    <w:rsid w:val="2BCA4992"/>
    <w:rsid w:val="2BD4136D"/>
    <w:rsid w:val="2BDE3F9A"/>
    <w:rsid w:val="2BE45A54"/>
    <w:rsid w:val="2BE5357A"/>
    <w:rsid w:val="2BF37A45"/>
    <w:rsid w:val="2C013BC2"/>
    <w:rsid w:val="2C053AB1"/>
    <w:rsid w:val="2C1300E8"/>
    <w:rsid w:val="2C153E60"/>
    <w:rsid w:val="2C165497"/>
    <w:rsid w:val="2C183950"/>
    <w:rsid w:val="2C1B68B3"/>
    <w:rsid w:val="2C1B6F9C"/>
    <w:rsid w:val="2C2A71DF"/>
    <w:rsid w:val="2C4173C4"/>
    <w:rsid w:val="2C4E2ECE"/>
    <w:rsid w:val="2C55425C"/>
    <w:rsid w:val="2C671AAA"/>
    <w:rsid w:val="2C6B7F24"/>
    <w:rsid w:val="2C7072E8"/>
    <w:rsid w:val="2C844B41"/>
    <w:rsid w:val="2C8B4122"/>
    <w:rsid w:val="2C923702"/>
    <w:rsid w:val="2C956D4E"/>
    <w:rsid w:val="2C971060"/>
    <w:rsid w:val="2C972AC7"/>
    <w:rsid w:val="2C9D5C03"/>
    <w:rsid w:val="2CA70830"/>
    <w:rsid w:val="2CA86A82"/>
    <w:rsid w:val="2CAB0320"/>
    <w:rsid w:val="2CB74F17"/>
    <w:rsid w:val="2CBB15FE"/>
    <w:rsid w:val="2CBF5B79"/>
    <w:rsid w:val="2CC66F08"/>
    <w:rsid w:val="2CC87124"/>
    <w:rsid w:val="2CC94C4A"/>
    <w:rsid w:val="2CCD0296"/>
    <w:rsid w:val="2CDA29B3"/>
    <w:rsid w:val="2CEA709A"/>
    <w:rsid w:val="2CF471CC"/>
    <w:rsid w:val="2D045C82"/>
    <w:rsid w:val="2D0F6B01"/>
    <w:rsid w:val="2D1B54A6"/>
    <w:rsid w:val="2D1C7470"/>
    <w:rsid w:val="2D241E80"/>
    <w:rsid w:val="2D2500D2"/>
    <w:rsid w:val="2D30602A"/>
    <w:rsid w:val="2D32459D"/>
    <w:rsid w:val="2D5409B8"/>
    <w:rsid w:val="2D5B7F98"/>
    <w:rsid w:val="2D654973"/>
    <w:rsid w:val="2D7B5F44"/>
    <w:rsid w:val="2D855015"/>
    <w:rsid w:val="2D8748E9"/>
    <w:rsid w:val="2D9B65E7"/>
    <w:rsid w:val="2DA74F8B"/>
    <w:rsid w:val="2DAA4A7C"/>
    <w:rsid w:val="2DBB4593"/>
    <w:rsid w:val="2DC518B5"/>
    <w:rsid w:val="2DCE076A"/>
    <w:rsid w:val="2DD35D80"/>
    <w:rsid w:val="2DD37B2E"/>
    <w:rsid w:val="2DE22E9C"/>
    <w:rsid w:val="2DFE26D1"/>
    <w:rsid w:val="2E093550"/>
    <w:rsid w:val="2E1C2EF5"/>
    <w:rsid w:val="2E312AA7"/>
    <w:rsid w:val="2E33681F"/>
    <w:rsid w:val="2E56075F"/>
    <w:rsid w:val="2E5844D8"/>
    <w:rsid w:val="2E5A1FFE"/>
    <w:rsid w:val="2E5D389C"/>
    <w:rsid w:val="2E70537D"/>
    <w:rsid w:val="2E734E6D"/>
    <w:rsid w:val="2E76495E"/>
    <w:rsid w:val="2E786928"/>
    <w:rsid w:val="2E8157DC"/>
    <w:rsid w:val="2E894691"/>
    <w:rsid w:val="2E8E1CA7"/>
    <w:rsid w:val="2E935510"/>
    <w:rsid w:val="2E9848D4"/>
    <w:rsid w:val="2E9A689E"/>
    <w:rsid w:val="2E9D638E"/>
    <w:rsid w:val="2EA9088F"/>
    <w:rsid w:val="2EAE2349"/>
    <w:rsid w:val="2EB16135"/>
    <w:rsid w:val="2EB30AAB"/>
    <w:rsid w:val="2EBD258D"/>
    <w:rsid w:val="2ED13E7F"/>
    <w:rsid w:val="2ED33B5E"/>
    <w:rsid w:val="2EE30245"/>
    <w:rsid w:val="2EEE2746"/>
    <w:rsid w:val="2EF266DA"/>
    <w:rsid w:val="2EFE6E2D"/>
    <w:rsid w:val="2EFF6701"/>
    <w:rsid w:val="2F0957D2"/>
    <w:rsid w:val="2F0B779C"/>
    <w:rsid w:val="2F10090E"/>
    <w:rsid w:val="2F1F6DA3"/>
    <w:rsid w:val="2F364819"/>
    <w:rsid w:val="2F3960B7"/>
    <w:rsid w:val="2F436F36"/>
    <w:rsid w:val="2F4A2072"/>
    <w:rsid w:val="2F4F1437"/>
    <w:rsid w:val="2F4F7689"/>
    <w:rsid w:val="2F542EF1"/>
    <w:rsid w:val="2F5729E1"/>
    <w:rsid w:val="2F5922B5"/>
    <w:rsid w:val="2F5A2478"/>
    <w:rsid w:val="2F5C1DA5"/>
    <w:rsid w:val="2F6C023B"/>
    <w:rsid w:val="2F713AA3"/>
    <w:rsid w:val="2F81180C"/>
    <w:rsid w:val="2F835584"/>
    <w:rsid w:val="2F917CA1"/>
    <w:rsid w:val="2F980FA7"/>
    <w:rsid w:val="2FA06136"/>
    <w:rsid w:val="2FA07EE4"/>
    <w:rsid w:val="2FA46BD0"/>
    <w:rsid w:val="2FA554FB"/>
    <w:rsid w:val="2FA86D99"/>
    <w:rsid w:val="2FAD43AF"/>
    <w:rsid w:val="2FB4573E"/>
    <w:rsid w:val="2FBB6ACC"/>
    <w:rsid w:val="2FC17E5A"/>
    <w:rsid w:val="2FC71915"/>
    <w:rsid w:val="2FC736C3"/>
    <w:rsid w:val="2FCA31B3"/>
    <w:rsid w:val="2FE204FD"/>
    <w:rsid w:val="2FE222AB"/>
    <w:rsid w:val="2FEC4ED7"/>
    <w:rsid w:val="2FFD0E93"/>
    <w:rsid w:val="30017232"/>
    <w:rsid w:val="300F506A"/>
    <w:rsid w:val="300F6E18"/>
    <w:rsid w:val="30173EC1"/>
    <w:rsid w:val="30182170"/>
    <w:rsid w:val="304E16EE"/>
    <w:rsid w:val="30534F57"/>
    <w:rsid w:val="30647164"/>
    <w:rsid w:val="306561A6"/>
    <w:rsid w:val="30766E97"/>
    <w:rsid w:val="307849BD"/>
    <w:rsid w:val="307A6987"/>
    <w:rsid w:val="307D6477"/>
    <w:rsid w:val="309061AB"/>
    <w:rsid w:val="30A13F14"/>
    <w:rsid w:val="30A92DC8"/>
    <w:rsid w:val="30AD0B0B"/>
    <w:rsid w:val="30B359F5"/>
    <w:rsid w:val="30B55C11"/>
    <w:rsid w:val="30B8125D"/>
    <w:rsid w:val="30CD2F5B"/>
    <w:rsid w:val="30D37E45"/>
    <w:rsid w:val="30D77936"/>
    <w:rsid w:val="30DC4F4C"/>
    <w:rsid w:val="30E3452C"/>
    <w:rsid w:val="30FD5F50"/>
    <w:rsid w:val="310426F5"/>
    <w:rsid w:val="31124E12"/>
    <w:rsid w:val="31166AF7"/>
    <w:rsid w:val="31174AAB"/>
    <w:rsid w:val="31175F84"/>
    <w:rsid w:val="312132A7"/>
    <w:rsid w:val="312E1520"/>
    <w:rsid w:val="314B3E80"/>
    <w:rsid w:val="315C42DF"/>
    <w:rsid w:val="315C7E3B"/>
    <w:rsid w:val="315E0057"/>
    <w:rsid w:val="31701B38"/>
    <w:rsid w:val="31741628"/>
    <w:rsid w:val="31771119"/>
    <w:rsid w:val="317A4765"/>
    <w:rsid w:val="3183186B"/>
    <w:rsid w:val="318C4BC4"/>
    <w:rsid w:val="3192385D"/>
    <w:rsid w:val="31973569"/>
    <w:rsid w:val="319770C5"/>
    <w:rsid w:val="31994BEB"/>
    <w:rsid w:val="31995BE0"/>
    <w:rsid w:val="31A33CBC"/>
    <w:rsid w:val="31A4332B"/>
    <w:rsid w:val="31AD4B3A"/>
    <w:rsid w:val="31D200FD"/>
    <w:rsid w:val="31DE2F46"/>
    <w:rsid w:val="31F27EC9"/>
    <w:rsid w:val="320F30FF"/>
    <w:rsid w:val="3234700A"/>
    <w:rsid w:val="32472899"/>
    <w:rsid w:val="324803BF"/>
    <w:rsid w:val="32494863"/>
    <w:rsid w:val="325476CD"/>
    <w:rsid w:val="325B4B8B"/>
    <w:rsid w:val="325D20BC"/>
    <w:rsid w:val="32625925"/>
    <w:rsid w:val="3287538B"/>
    <w:rsid w:val="328F5FEE"/>
    <w:rsid w:val="32904240"/>
    <w:rsid w:val="32933D30"/>
    <w:rsid w:val="32A221C5"/>
    <w:rsid w:val="32A47CEB"/>
    <w:rsid w:val="32A61CB5"/>
    <w:rsid w:val="32AF043E"/>
    <w:rsid w:val="32B05EBC"/>
    <w:rsid w:val="32B617CD"/>
    <w:rsid w:val="32BD0DAD"/>
    <w:rsid w:val="32C047D6"/>
    <w:rsid w:val="32CE2FBA"/>
    <w:rsid w:val="32D344F8"/>
    <w:rsid w:val="32DD4FAB"/>
    <w:rsid w:val="32E77BD8"/>
    <w:rsid w:val="32FA790B"/>
    <w:rsid w:val="331704BD"/>
    <w:rsid w:val="33184235"/>
    <w:rsid w:val="33240E2C"/>
    <w:rsid w:val="33242BDA"/>
    <w:rsid w:val="332F1565"/>
    <w:rsid w:val="3330157F"/>
    <w:rsid w:val="334B63B9"/>
    <w:rsid w:val="33527747"/>
    <w:rsid w:val="33541711"/>
    <w:rsid w:val="335C6818"/>
    <w:rsid w:val="33680D19"/>
    <w:rsid w:val="336D4581"/>
    <w:rsid w:val="33857B1D"/>
    <w:rsid w:val="33A04957"/>
    <w:rsid w:val="33A4346F"/>
    <w:rsid w:val="33AD0E22"/>
    <w:rsid w:val="33B2468A"/>
    <w:rsid w:val="33C63C91"/>
    <w:rsid w:val="33CF6FEA"/>
    <w:rsid w:val="33D939C5"/>
    <w:rsid w:val="33DB773D"/>
    <w:rsid w:val="33EC7B9C"/>
    <w:rsid w:val="33F24A86"/>
    <w:rsid w:val="33FB7DDF"/>
    <w:rsid w:val="34036C94"/>
    <w:rsid w:val="340A4F98"/>
    <w:rsid w:val="340F5638"/>
    <w:rsid w:val="3428494C"/>
    <w:rsid w:val="342D5ABF"/>
    <w:rsid w:val="34321327"/>
    <w:rsid w:val="34346E4D"/>
    <w:rsid w:val="343B467F"/>
    <w:rsid w:val="345D45F6"/>
    <w:rsid w:val="345E211C"/>
    <w:rsid w:val="346D235F"/>
    <w:rsid w:val="34735BC7"/>
    <w:rsid w:val="34825E0A"/>
    <w:rsid w:val="34880F47"/>
    <w:rsid w:val="349D0E96"/>
    <w:rsid w:val="34A264AC"/>
    <w:rsid w:val="34BB131C"/>
    <w:rsid w:val="34C06933"/>
    <w:rsid w:val="34C86DDE"/>
    <w:rsid w:val="34CB5A03"/>
    <w:rsid w:val="34D643A8"/>
    <w:rsid w:val="34E02B31"/>
    <w:rsid w:val="34E22D4D"/>
    <w:rsid w:val="34EA191F"/>
    <w:rsid w:val="34EC597A"/>
    <w:rsid w:val="34EE45FC"/>
    <w:rsid w:val="3509652C"/>
    <w:rsid w:val="351C625F"/>
    <w:rsid w:val="351F3659"/>
    <w:rsid w:val="35223149"/>
    <w:rsid w:val="35231565"/>
    <w:rsid w:val="35262C3A"/>
    <w:rsid w:val="35325A82"/>
    <w:rsid w:val="35366BF5"/>
    <w:rsid w:val="354632DC"/>
    <w:rsid w:val="354E2190"/>
    <w:rsid w:val="35527ED3"/>
    <w:rsid w:val="355754E9"/>
    <w:rsid w:val="355E0625"/>
    <w:rsid w:val="35696FCA"/>
    <w:rsid w:val="35773495"/>
    <w:rsid w:val="357F059C"/>
    <w:rsid w:val="35831E3A"/>
    <w:rsid w:val="3598340C"/>
    <w:rsid w:val="359E6C74"/>
    <w:rsid w:val="359F29EC"/>
    <w:rsid w:val="35A10512"/>
    <w:rsid w:val="35A61FCC"/>
    <w:rsid w:val="35AB75E3"/>
    <w:rsid w:val="35B04BF9"/>
    <w:rsid w:val="35B40A2A"/>
    <w:rsid w:val="35CF1523"/>
    <w:rsid w:val="35D72186"/>
    <w:rsid w:val="35DE3514"/>
    <w:rsid w:val="35E6061B"/>
    <w:rsid w:val="35EA010B"/>
    <w:rsid w:val="35EF127D"/>
    <w:rsid w:val="35EF74CF"/>
    <w:rsid w:val="35F75214"/>
    <w:rsid w:val="360D3DFA"/>
    <w:rsid w:val="3623361D"/>
    <w:rsid w:val="36266C69"/>
    <w:rsid w:val="36274EBB"/>
    <w:rsid w:val="3643592B"/>
    <w:rsid w:val="365141FE"/>
    <w:rsid w:val="365732C7"/>
    <w:rsid w:val="36590DED"/>
    <w:rsid w:val="3676374D"/>
    <w:rsid w:val="3679148F"/>
    <w:rsid w:val="367E2601"/>
    <w:rsid w:val="36932551"/>
    <w:rsid w:val="36A4475E"/>
    <w:rsid w:val="36AE1139"/>
    <w:rsid w:val="36B01F7B"/>
    <w:rsid w:val="36B920BD"/>
    <w:rsid w:val="36B97ADD"/>
    <w:rsid w:val="36CB6250"/>
    <w:rsid w:val="36E42DAC"/>
    <w:rsid w:val="36E92171"/>
    <w:rsid w:val="36EA7C97"/>
    <w:rsid w:val="36F14A0C"/>
    <w:rsid w:val="36F17277"/>
    <w:rsid w:val="37040D59"/>
    <w:rsid w:val="370945C1"/>
    <w:rsid w:val="3709636F"/>
    <w:rsid w:val="370A0339"/>
    <w:rsid w:val="370E607B"/>
    <w:rsid w:val="371511B8"/>
    <w:rsid w:val="371B60A2"/>
    <w:rsid w:val="371F5B92"/>
    <w:rsid w:val="372B2789"/>
    <w:rsid w:val="372E04CB"/>
    <w:rsid w:val="37377380"/>
    <w:rsid w:val="37555A58"/>
    <w:rsid w:val="376D2DA2"/>
    <w:rsid w:val="37704640"/>
    <w:rsid w:val="37734130"/>
    <w:rsid w:val="377A101B"/>
    <w:rsid w:val="377F4883"/>
    <w:rsid w:val="378400EB"/>
    <w:rsid w:val="378E6859"/>
    <w:rsid w:val="37936580"/>
    <w:rsid w:val="37A17265"/>
    <w:rsid w:val="37A20571"/>
    <w:rsid w:val="37B00EE0"/>
    <w:rsid w:val="37B704C1"/>
    <w:rsid w:val="37BA1D5F"/>
    <w:rsid w:val="37BA3B0D"/>
    <w:rsid w:val="37BA58BB"/>
    <w:rsid w:val="37BC5AD7"/>
    <w:rsid w:val="37C130EE"/>
    <w:rsid w:val="37D270A9"/>
    <w:rsid w:val="37D83F93"/>
    <w:rsid w:val="37DD15AA"/>
    <w:rsid w:val="37E8067A"/>
    <w:rsid w:val="37ED5C91"/>
    <w:rsid w:val="37ED7A3F"/>
    <w:rsid w:val="37F45271"/>
    <w:rsid w:val="37F52D97"/>
    <w:rsid w:val="37F80919"/>
    <w:rsid w:val="38141C2A"/>
    <w:rsid w:val="381A45AC"/>
    <w:rsid w:val="381C6576"/>
    <w:rsid w:val="381D531B"/>
    <w:rsid w:val="381E5E4A"/>
    <w:rsid w:val="38213B8C"/>
    <w:rsid w:val="38333FA4"/>
    <w:rsid w:val="383C2774"/>
    <w:rsid w:val="384B0C09"/>
    <w:rsid w:val="384B3BF7"/>
    <w:rsid w:val="384D672F"/>
    <w:rsid w:val="38591578"/>
    <w:rsid w:val="385B6017"/>
    <w:rsid w:val="385B709E"/>
    <w:rsid w:val="38635F53"/>
    <w:rsid w:val="387939C8"/>
    <w:rsid w:val="387E0FDF"/>
    <w:rsid w:val="38804D57"/>
    <w:rsid w:val="38877E93"/>
    <w:rsid w:val="388A34DF"/>
    <w:rsid w:val="38950DA7"/>
    <w:rsid w:val="38A50319"/>
    <w:rsid w:val="38A73C6B"/>
    <w:rsid w:val="38B44A00"/>
    <w:rsid w:val="38B60778"/>
    <w:rsid w:val="38C20ECB"/>
    <w:rsid w:val="38CF183A"/>
    <w:rsid w:val="38E47094"/>
    <w:rsid w:val="38E54BBA"/>
    <w:rsid w:val="38FD0155"/>
    <w:rsid w:val="390455DA"/>
    <w:rsid w:val="39186D3D"/>
    <w:rsid w:val="3929719C"/>
    <w:rsid w:val="392E6561"/>
    <w:rsid w:val="393F499E"/>
    <w:rsid w:val="394915ED"/>
    <w:rsid w:val="394E275F"/>
    <w:rsid w:val="39565AB7"/>
    <w:rsid w:val="396B1563"/>
    <w:rsid w:val="396E1053"/>
    <w:rsid w:val="39785A2E"/>
    <w:rsid w:val="397A17A6"/>
    <w:rsid w:val="397D4DF2"/>
    <w:rsid w:val="39820717"/>
    <w:rsid w:val="39872AE0"/>
    <w:rsid w:val="39873EC3"/>
    <w:rsid w:val="398F4A84"/>
    <w:rsid w:val="39A71E6F"/>
    <w:rsid w:val="39B051C8"/>
    <w:rsid w:val="39C34753"/>
    <w:rsid w:val="39CA4CB2"/>
    <w:rsid w:val="39CD3FCC"/>
    <w:rsid w:val="39E66E3B"/>
    <w:rsid w:val="39FC665F"/>
    <w:rsid w:val="3A053765"/>
    <w:rsid w:val="3A06303A"/>
    <w:rsid w:val="3A145757"/>
    <w:rsid w:val="3A1A4D37"/>
    <w:rsid w:val="3A23599A"/>
    <w:rsid w:val="3A281202"/>
    <w:rsid w:val="3A3758E9"/>
    <w:rsid w:val="3A4A561C"/>
    <w:rsid w:val="3A4C4465"/>
    <w:rsid w:val="3A59760D"/>
    <w:rsid w:val="3A5E4C24"/>
    <w:rsid w:val="3A606BEE"/>
    <w:rsid w:val="3A654204"/>
    <w:rsid w:val="3A6B7341"/>
    <w:rsid w:val="3A6D4E67"/>
    <w:rsid w:val="3A7B3A28"/>
    <w:rsid w:val="3A8D375B"/>
    <w:rsid w:val="3AA0348E"/>
    <w:rsid w:val="3AA80595"/>
    <w:rsid w:val="3AB111F7"/>
    <w:rsid w:val="3AB6680E"/>
    <w:rsid w:val="3ABE3914"/>
    <w:rsid w:val="3AD44EE6"/>
    <w:rsid w:val="3AD66EB0"/>
    <w:rsid w:val="3AD849D6"/>
    <w:rsid w:val="3AE113B1"/>
    <w:rsid w:val="3AE35129"/>
    <w:rsid w:val="3AE74C19"/>
    <w:rsid w:val="3B023801"/>
    <w:rsid w:val="3B051543"/>
    <w:rsid w:val="3B073F85"/>
    <w:rsid w:val="3B0F5F1E"/>
    <w:rsid w:val="3B1654FE"/>
    <w:rsid w:val="3B190B4B"/>
    <w:rsid w:val="3B2D45F6"/>
    <w:rsid w:val="3B4200A1"/>
    <w:rsid w:val="3B464036"/>
    <w:rsid w:val="3B53405D"/>
    <w:rsid w:val="3B6C15C2"/>
    <w:rsid w:val="3B801A3F"/>
    <w:rsid w:val="3B8E778B"/>
    <w:rsid w:val="3B9D352A"/>
    <w:rsid w:val="3BB32D4D"/>
    <w:rsid w:val="3BB52F69"/>
    <w:rsid w:val="3BB6283D"/>
    <w:rsid w:val="3BC74A4B"/>
    <w:rsid w:val="3BCE5DD9"/>
    <w:rsid w:val="3BD333EF"/>
    <w:rsid w:val="3BDE7D09"/>
    <w:rsid w:val="3BE455FD"/>
    <w:rsid w:val="3BE64ED1"/>
    <w:rsid w:val="3BF910A8"/>
    <w:rsid w:val="3BFE66BE"/>
    <w:rsid w:val="3C0435A9"/>
    <w:rsid w:val="3C1579B4"/>
    <w:rsid w:val="3C2B322B"/>
    <w:rsid w:val="3C3245BA"/>
    <w:rsid w:val="3C3A346E"/>
    <w:rsid w:val="3C4542ED"/>
    <w:rsid w:val="3C4936B2"/>
    <w:rsid w:val="3C4A2F0A"/>
    <w:rsid w:val="3C5067EE"/>
    <w:rsid w:val="3C597D99"/>
    <w:rsid w:val="3C616C4D"/>
    <w:rsid w:val="3C667DC0"/>
    <w:rsid w:val="3C7B7D0F"/>
    <w:rsid w:val="3C834E15"/>
    <w:rsid w:val="3C8B5A78"/>
    <w:rsid w:val="3C917532"/>
    <w:rsid w:val="3C9E39FD"/>
    <w:rsid w:val="3CA803D8"/>
    <w:rsid w:val="3CB66F99"/>
    <w:rsid w:val="3CB7686D"/>
    <w:rsid w:val="3CB925E5"/>
    <w:rsid w:val="3CCF1E09"/>
    <w:rsid w:val="3CDB255C"/>
    <w:rsid w:val="3CDF3D6E"/>
    <w:rsid w:val="3CEF6007"/>
    <w:rsid w:val="3CF278A5"/>
    <w:rsid w:val="3D053A7C"/>
    <w:rsid w:val="3D113ED7"/>
    <w:rsid w:val="3D127437"/>
    <w:rsid w:val="3D1E68EC"/>
    <w:rsid w:val="3D216C8C"/>
    <w:rsid w:val="3D281519"/>
    <w:rsid w:val="3D365F77"/>
    <w:rsid w:val="3D436353"/>
    <w:rsid w:val="3D4634DB"/>
    <w:rsid w:val="3D477BF1"/>
    <w:rsid w:val="3D4C3459"/>
    <w:rsid w:val="3D53112B"/>
    <w:rsid w:val="3D5F7C5D"/>
    <w:rsid w:val="3D6A1B31"/>
    <w:rsid w:val="3D7824A0"/>
    <w:rsid w:val="3D7E738B"/>
    <w:rsid w:val="3D896CFE"/>
    <w:rsid w:val="3D915310"/>
    <w:rsid w:val="3D932E36"/>
    <w:rsid w:val="3DA037A5"/>
    <w:rsid w:val="3DA70690"/>
    <w:rsid w:val="3DAB63D2"/>
    <w:rsid w:val="3DBB1325"/>
    <w:rsid w:val="3DBF3C2B"/>
    <w:rsid w:val="3DC15BF5"/>
    <w:rsid w:val="3DC70D32"/>
    <w:rsid w:val="3DC94AAA"/>
    <w:rsid w:val="3DDC39B4"/>
    <w:rsid w:val="3DE32D2F"/>
    <w:rsid w:val="3DE6565C"/>
    <w:rsid w:val="3DE73182"/>
    <w:rsid w:val="3E0C0D49"/>
    <w:rsid w:val="3E210442"/>
    <w:rsid w:val="3E2148E6"/>
    <w:rsid w:val="3E265A58"/>
    <w:rsid w:val="3E353EED"/>
    <w:rsid w:val="3E42660A"/>
    <w:rsid w:val="3E4800C5"/>
    <w:rsid w:val="3E497999"/>
    <w:rsid w:val="3E4D7489"/>
    <w:rsid w:val="3E4E4FAF"/>
    <w:rsid w:val="3E554590"/>
    <w:rsid w:val="3E594080"/>
    <w:rsid w:val="3E5C76CC"/>
    <w:rsid w:val="3E5D51F2"/>
    <w:rsid w:val="3E5E1696"/>
    <w:rsid w:val="3E614CE2"/>
    <w:rsid w:val="3E66679D"/>
    <w:rsid w:val="3E75078E"/>
    <w:rsid w:val="3E7C38CA"/>
    <w:rsid w:val="3E8B7FB1"/>
    <w:rsid w:val="3E90381A"/>
    <w:rsid w:val="3E9E5F37"/>
    <w:rsid w:val="3EA61C0D"/>
    <w:rsid w:val="3EA64DEB"/>
    <w:rsid w:val="3EBE0387"/>
    <w:rsid w:val="3EC84D62"/>
    <w:rsid w:val="3ED01E68"/>
    <w:rsid w:val="3ED76AB5"/>
    <w:rsid w:val="3EE14075"/>
    <w:rsid w:val="3EE53B65"/>
    <w:rsid w:val="3F055FB6"/>
    <w:rsid w:val="3F06588A"/>
    <w:rsid w:val="3F1104B7"/>
    <w:rsid w:val="3F165ACD"/>
    <w:rsid w:val="3F1B1335"/>
    <w:rsid w:val="3F1B30E3"/>
    <w:rsid w:val="3F310B59"/>
    <w:rsid w:val="3F395C5F"/>
    <w:rsid w:val="3F454604"/>
    <w:rsid w:val="3F487C50"/>
    <w:rsid w:val="3F4F69F8"/>
    <w:rsid w:val="3F516B05"/>
    <w:rsid w:val="3F542A99"/>
    <w:rsid w:val="3F566811"/>
    <w:rsid w:val="3F5D194E"/>
    <w:rsid w:val="3F724CCD"/>
    <w:rsid w:val="3F746C97"/>
    <w:rsid w:val="3F7B6278"/>
    <w:rsid w:val="3F7F6A79"/>
    <w:rsid w:val="3F80563C"/>
    <w:rsid w:val="3F982986"/>
    <w:rsid w:val="3FA2536A"/>
    <w:rsid w:val="3FAE03FB"/>
    <w:rsid w:val="3FB84DD6"/>
    <w:rsid w:val="3FBD063E"/>
    <w:rsid w:val="3FCF2120"/>
    <w:rsid w:val="3FDA2F9E"/>
    <w:rsid w:val="3FE200A5"/>
    <w:rsid w:val="3FE23C01"/>
    <w:rsid w:val="401069C0"/>
    <w:rsid w:val="40167D4F"/>
    <w:rsid w:val="401A15ED"/>
    <w:rsid w:val="401D732F"/>
    <w:rsid w:val="40204140"/>
    <w:rsid w:val="4024246B"/>
    <w:rsid w:val="403B1563"/>
    <w:rsid w:val="4041301D"/>
    <w:rsid w:val="404E573A"/>
    <w:rsid w:val="405A40DF"/>
    <w:rsid w:val="4061721C"/>
    <w:rsid w:val="406D5BC1"/>
    <w:rsid w:val="407E7DCE"/>
    <w:rsid w:val="40956EC5"/>
    <w:rsid w:val="40A37834"/>
    <w:rsid w:val="40A47108"/>
    <w:rsid w:val="40C15F0C"/>
    <w:rsid w:val="40CB0B39"/>
    <w:rsid w:val="40D93256"/>
    <w:rsid w:val="40D95004"/>
    <w:rsid w:val="40E85247"/>
    <w:rsid w:val="410127AD"/>
    <w:rsid w:val="410F0A26"/>
    <w:rsid w:val="41195D48"/>
    <w:rsid w:val="411B3CA0"/>
    <w:rsid w:val="411C3143"/>
    <w:rsid w:val="4125649B"/>
    <w:rsid w:val="41263FC1"/>
    <w:rsid w:val="412F10C8"/>
    <w:rsid w:val="41314E40"/>
    <w:rsid w:val="41362456"/>
    <w:rsid w:val="4142704D"/>
    <w:rsid w:val="417411D1"/>
    <w:rsid w:val="41742F7F"/>
    <w:rsid w:val="41782A6F"/>
    <w:rsid w:val="417C0FDA"/>
    <w:rsid w:val="417C680B"/>
    <w:rsid w:val="4185518C"/>
    <w:rsid w:val="41880879"/>
    <w:rsid w:val="41911D83"/>
    <w:rsid w:val="41986AA1"/>
    <w:rsid w:val="41A2189A"/>
    <w:rsid w:val="41A229C3"/>
    <w:rsid w:val="41A5138A"/>
    <w:rsid w:val="41B94E35"/>
    <w:rsid w:val="41D37CA5"/>
    <w:rsid w:val="41D67795"/>
    <w:rsid w:val="41D8350E"/>
    <w:rsid w:val="41DA54D8"/>
    <w:rsid w:val="41DD6D76"/>
    <w:rsid w:val="41DF489C"/>
    <w:rsid w:val="41F1637D"/>
    <w:rsid w:val="420662CD"/>
    <w:rsid w:val="42073DF3"/>
    <w:rsid w:val="42187DAE"/>
    <w:rsid w:val="421C7965"/>
    <w:rsid w:val="42204EB5"/>
    <w:rsid w:val="4226071D"/>
    <w:rsid w:val="42310E70"/>
    <w:rsid w:val="4235270E"/>
    <w:rsid w:val="424741EF"/>
    <w:rsid w:val="424C52ED"/>
    <w:rsid w:val="424D3EFC"/>
    <w:rsid w:val="426248C9"/>
    <w:rsid w:val="42666D6B"/>
    <w:rsid w:val="42733236"/>
    <w:rsid w:val="427E3E2B"/>
    <w:rsid w:val="427F607F"/>
    <w:rsid w:val="42845443"/>
    <w:rsid w:val="42A47894"/>
    <w:rsid w:val="42AA6072"/>
    <w:rsid w:val="42AD23B3"/>
    <w:rsid w:val="42BF022A"/>
    <w:rsid w:val="42C85330"/>
    <w:rsid w:val="42D9578F"/>
    <w:rsid w:val="42E14644"/>
    <w:rsid w:val="42EC095C"/>
    <w:rsid w:val="42EF6D61"/>
    <w:rsid w:val="42F12B6C"/>
    <w:rsid w:val="42F44377"/>
    <w:rsid w:val="42FC147E"/>
    <w:rsid w:val="430B346F"/>
    <w:rsid w:val="431B1268"/>
    <w:rsid w:val="43234D3C"/>
    <w:rsid w:val="43244531"/>
    <w:rsid w:val="432D7889"/>
    <w:rsid w:val="434075BC"/>
    <w:rsid w:val="43574906"/>
    <w:rsid w:val="43657023"/>
    <w:rsid w:val="436D237B"/>
    <w:rsid w:val="436F39FE"/>
    <w:rsid w:val="43764333"/>
    <w:rsid w:val="439D4A0F"/>
    <w:rsid w:val="43A318F9"/>
    <w:rsid w:val="43A833B4"/>
    <w:rsid w:val="43A85162"/>
    <w:rsid w:val="43B14016"/>
    <w:rsid w:val="43B27D8E"/>
    <w:rsid w:val="43B81849"/>
    <w:rsid w:val="43CA157C"/>
    <w:rsid w:val="43E268C5"/>
    <w:rsid w:val="43ED0DC6"/>
    <w:rsid w:val="43FA3C0F"/>
    <w:rsid w:val="4404683C"/>
    <w:rsid w:val="4407632C"/>
    <w:rsid w:val="44202F4A"/>
    <w:rsid w:val="44254A04"/>
    <w:rsid w:val="4427252A"/>
    <w:rsid w:val="442D777A"/>
    <w:rsid w:val="44352E99"/>
    <w:rsid w:val="4436451B"/>
    <w:rsid w:val="443A225E"/>
    <w:rsid w:val="444255B6"/>
    <w:rsid w:val="444733AD"/>
    <w:rsid w:val="4452406D"/>
    <w:rsid w:val="445B21D4"/>
    <w:rsid w:val="445F1CC4"/>
    <w:rsid w:val="44642F0E"/>
    <w:rsid w:val="44686F7B"/>
    <w:rsid w:val="447339C1"/>
    <w:rsid w:val="447D039C"/>
    <w:rsid w:val="44823C05"/>
    <w:rsid w:val="448B2AB9"/>
    <w:rsid w:val="44937BC0"/>
    <w:rsid w:val="449F0313"/>
    <w:rsid w:val="44A45929"/>
    <w:rsid w:val="44A75419"/>
    <w:rsid w:val="44B71B00"/>
    <w:rsid w:val="44BE3E9C"/>
    <w:rsid w:val="44D04970"/>
    <w:rsid w:val="44E51517"/>
    <w:rsid w:val="44F70C6A"/>
    <w:rsid w:val="44F93EC7"/>
    <w:rsid w:val="450364A8"/>
    <w:rsid w:val="4504461A"/>
    <w:rsid w:val="4508235C"/>
    <w:rsid w:val="4537679D"/>
    <w:rsid w:val="45392515"/>
    <w:rsid w:val="454A4722"/>
    <w:rsid w:val="4568104C"/>
    <w:rsid w:val="456A0921"/>
    <w:rsid w:val="456F5F37"/>
    <w:rsid w:val="457A48DC"/>
    <w:rsid w:val="457F1EF2"/>
    <w:rsid w:val="458614D2"/>
    <w:rsid w:val="45964673"/>
    <w:rsid w:val="4597548E"/>
    <w:rsid w:val="45A2455E"/>
    <w:rsid w:val="45AF27D7"/>
    <w:rsid w:val="45B918A8"/>
    <w:rsid w:val="45CC15DB"/>
    <w:rsid w:val="45CD0EAF"/>
    <w:rsid w:val="45D3296A"/>
    <w:rsid w:val="45D87F80"/>
    <w:rsid w:val="45DE30BD"/>
    <w:rsid w:val="45DE4E6B"/>
    <w:rsid w:val="45E71F71"/>
    <w:rsid w:val="45EA1A61"/>
    <w:rsid w:val="460074D7"/>
    <w:rsid w:val="46024FFD"/>
    <w:rsid w:val="46054BCA"/>
    <w:rsid w:val="4613720A"/>
    <w:rsid w:val="462367EE"/>
    <w:rsid w:val="46333408"/>
    <w:rsid w:val="464473C4"/>
    <w:rsid w:val="464949DA"/>
    <w:rsid w:val="464B69A4"/>
    <w:rsid w:val="4654512D"/>
    <w:rsid w:val="466A4950"/>
    <w:rsid w:val="46717A8D"/>
    <w:rsid w:val="468772B0"/>
    <w:rsid w:val="46893028"/>
    <w:rsid w:val="46935C55"/>
    <w:rsid w:val="469F45FA"/>
    <w:rsid w:val="46BC1650"/>
    <w:rsid w:val="46CC04FD"/>
    <w:rsid w:val="46CC73B9"/>
    <w:rsid w:val="46D63D94"/>
    <w:rsid w:val="46E12E64"/>
    <w:rsid w:val="46E42955"/>
    <w:rsid w:val="46E62229"/>
    <w:rsid w:val="46E97F6B"/>
    <w:rsid w:val="46F25071"/>
    <w:rsid w:val="4710374A"/>
    <w:rsid w:val="47121270"/>
    <w:rsid w:val="47152B0E"/>
    <w:rsid w:val="47190850"/>
    <w:rsid w:val="471A1ED2"/>
    <w:rsid w:val="471C20EE"/>
    <w:rsid w:val="47233B3F"/>
    <w:rsid w:val="47242D51"/>
    <w:rsid w:val="47264D1B"/>
    <w:rsid w:val="47486A40"/>
    <w:rsid w:val="475278BE"/>
    <w:rsid w:val="475A6773"/>
    <w:rsid w:val="477517FF"/>
    <w:rsid w:val="4799373F"/>
    <w:rsid w:val="479E48B1"/>
    <w:rsid w:val="47AA76FA"/>
    <w:rsid w:val="47CA1B4A"/>
    <w:rsid w:val="47D14C87"/>
    <w:rsid w:val="47D70B6B"/>
    <w:rsid w:val="47E04ECA"/>
    <w:rsid w:val="47F210A1"/>
    <w:rsid w:val="47F44E19"/>
    <w:rsid w:val="47F95F8C"/>
    <w:rsid w:val="47FB61A8"/>
    <w:rsid w:val="47FB7F56"/>
    <w:rsid w:val="47FE1C87"/>
    <w:rsid w:val="480A1F47"/>
    <w:rsid w:val="48111527"/>
    <w:rsid w:val="48192719"/>
    <w:rsid w:val="48311BC9"/>
    <w:rsid w:val="48345216"/>
    <w:rsid w:val="484713ED"/>
    <w:rsid w:val="484A2C8B"/>
    <w:rsid w:val="484C6A03"/>
    <w:rsid w:val="484F3DFE"/>
    <w:rsid w:val="48515DC8"/>
    <w:rsid w:val="48580F04"/>
    <w:rsid w:val="485B6C46"/>
    <w:rsid w:val="486B5B5B"/>
    <w:rsid w:val="487F0B87"/>
    <w:rsid w:val="48825F81"/>
    <w:rsid w:val="48895562"/>
    <w:rsid w:val="48981C49"/>
    <w:rsid w:val="489B34E7"/>
    <w:rsid w:val="48AB197C"/>
    <w:rsid w:val="48B15A1D"/>
    <w:rsid w:val="48BF2D31"/>
    <w:rsid w:val="48E1539E"/>
    <w:rsid w:val="48E42798"/>
    <w:rsid w:val="48E924A4"/>
    <w:rsid w:val="48E94252"/>
    <w:rsid w:val="48EB1D78"/>
    <w:rsid w:val="491868E5"/>
    <w:rsid w:val="492102EB"/>
    <w:rsid w:val="492E7EB7"/>
    <w:rsid w:val="49357497"/>
    <w:rsid w:val="493A685C"/>
    <w:rsid w:val="493C6A78"/>
    <w:rsid w:val="493D634C"/>
    <w:rsid w:val="496164DE"/>
    <w:rsid w:val="496A5C71"/>
    <w:rsid w:val="496B110B"/>
    <w:rsid w:val="496B2EB9"/>
    <w:rsid w:val="49863D09"/>
    <w:rsid w:val="49900B72"/>
    <w:rsid w:val="49926698"/>
    <w:rsid w:val="49AF0FF8"/>
    <w:rsid w:val="49B02FC2"/>
    <w:rsid w:val="49B06B1E"/>
    <w:rsid w:val="49B4660E"/>
    <w:rsid w:val="49D92519"/>
    <w:rsid w:val="49E1048E"/>
    <w:rsid w:val="49ED4979"/>
    <w:rsid w:val="49FE5ADB"/>
    <w:rsid w:val="4A0330F2"/>
    <w:rsid w:val="4A056E6A"/>
    <w:rsid w:val="4A0B78D0"/>
    <w:rsid w:val="4A183041"/>
    <w:rsid w:val="4A1D0657"/>
    <w:rsid w:val="4A1E7F2C"/>
    <w:rsid w:val="4A227A1C"/>
    <w:rsid w:val="4A2D016F"/>
    <w:rsid w:val="4A394D65"/>
    <w:rsid w:val="4A3D4856"/>
    <w:rsid w:val="4A4C4A99"/>
    <w:rsid w:val="4A54394D"/>
    <w:rsid w:val="4A547DF1"/>
    <w:rsid w:val="4A7364C9"/>
    <w:rsid w:val="4A857FAB"/>
    <w:rsid w:val="4A8C1339"/>
    <w:rsid w:val="4A9B332A"/>
    <w:rsid w:val="4AAA17BF"/>
    <w:rsid w:val="4AB22BC2"/>
    <w:rsid w:val="4AB64608"/>
    <w:rsid w:val="4AC42881"/>
    <w:rsid w:val="4AC76815"/>
    <w:rsid w:val="4ACC0362"/>
    <w:rsid w:val="4AE46738"/>
    <w:rsid w:val="4B016E8C"/>
    <w:rsid w:val="4B0709C0"/>
    <w:rsid w:val="4B09298A"/>
    <w:rsid w:val="4B101F6A"/>
    <w:rsid w:val="4B1D01E3"/>
    <w:rsid w:val="4B2E419E"/>
    <w:rsid w:val="4B335C59"/>
    <w:rsid w:val="4B3A2B43"/>
    <w:rsid w:val="4B3B5348"/>
    <w:rsid w:val="4B3F63AB"/>
    <w:rsid w:val="4B49547C"/>
    <w:rsid w:val="4B4B4D50"/>
    <w:rsid w:val="4B736055"/>
    <w:rsid w:val="4B7B182A"/>
    <w:rsid w:val="4B7F2C4C"/>
    <w:rsid w:val="4B842010"/>
    <w:rsid w:val="4B8464B4"/>
    <w:rsid w:val="4B9C1A50"/>
    <w:rsid w:val="4BA12BC2"/>
    <w:rsid w:val="4BA15788"/>
    <w:rsid w:val="4BA24842"/>
    <w:rsid w:val="4BA34B8C"/>
    <w:rsid w:val="4BA803F5"/>
    <w:rsid w:val="4BA91A77"/>
    <w:rsid w:val="4BB03279"/>
    <w:rsid w:val="4BB46D99"/>
    <w:rsid w:val="4BB943B0"/>
    <w:rsid w:val="4BE156B5"/>
    <w:rsid w:val="4BE56F53"/>
    <w:rsid w:val="4C06511B"/>
    <w:rsid w:val="4C115F9A"/>
    <w:rsid w:val="4C1E4213"/>
    <w:rsid w:val="4C285091"/>
    <w:rsid w:val="4C2B6930"/>
    <w:rsid w:val="4C2F630C"/>
    <w:rsid w:val="4C4243A5"/>
    <w:rsid w:val="4C481290"/>
    <w:rsid w:val="4C4F6AC2"/>
    <w:rsid w:val="4C52210E"/>
    <w:rsid w:val="4C5365B2"/>
    <w:rsid w:val="4C5B0FC3"/>
    <w:rsid w:val="4C63431C"/>
    <w:rsid w:val="4C6D519A"/>
    <w:rsid w:val="4C72455F"/>
    <w:rsid w:val="4C7833D0"/>
    <w:rsid w:val="4CA30BBC"/>
    <w:rsid w:val="4CA87F80"/>
    <w:rsid w:val="4CBF59F6"/>
    <w:rsid w:val="4CDB0356"/>
    <w:rsid w:val="4CE54D31"/>
    <w:rsid w:val="4CE70AA9"/>
    <w:rsid w:val="4CE94821"/>
    <w:rsid w:val="4CF80F08"/>
    <w:rsid w:val="4CF84A64"/>
    <w:rsid w:val="4D21430F"/>
    <w:rsid w:val="4D2515D1"/>
    <w:rsid w:val="4D265A75"/>
    <w:rsid w:val="4D3D2DBF"/>
    <w:rsid w:val="4D4E1F3D"/>
    <w:rsid w:val="4D5B4FF3"/>
    <w:rsid w:val="4D5D0D6B"/>
    <w:rsid w:val="4D5D6FBD"/>
    <w:rsid w:val="4D665E71"/>
    <w:rsid w:val="4D73233C"/>
    <w:rsid w:val="4D7B7443"/>
    <w:rsid w:val="4D826A23"/>
    <w:rsid w:val="4D8409ED"/>
    <w:rsid w:val="4D8B58D8"/>
    <w:rsid w:val="4DA70238"/>
    <w:rsid w:val="4DAB5F7A"/>
    <w:rsid w:val="4DAD1CF2"/>
    <w:rsid w:val="4DB12E65"/>
    <w:rsid w:val="4DB210B7"/>
    <w:rsid w:val="4DB27309"/>
    <w:rsid w:val="4DB34E2F"/>
    <w:rsid w:val="4DB37CCD"/>
    <w:rsid w:val="4DB43481"/>
    <w:rsid w:val="4DB530D8"/>
    <w:rsid w:val="4DBA1654"/>
    <w:rsid w:val="4DD06D40"/>
    <w:rsid w:val="4DE66FB2"/>
    <w:rsid w:val="4DE90850"/>
    <w:rsid w:val="4DFF1E22"/>
    <w:rsid w:val="4E0F02B7"/>
    <w:rsid w:val="4E141D71"/>
    <w:rsid w:val="4E1517BE"/>
    <w:rsid w:val="4E1E674C"/>
    <w:rsid w:val="4E4A5793"/>
    <w:rsid w:val="4E571C5E"/>
    <w:rsid w:val="4E5B79A0"/>
    <w:rsid w:val="4E6D76D3"/>
    <w:rsid w:val="4E6F6FA8"/>
    <w:rsid w:val="4E710F72"/>
    <w:rsid w:val="4E9E163B"/>
    <w:rsid w:val="4EA053B3"/>
    <w:rsid w:val="4EAA6232"/>
    <w:rsid w:val="4EAC3D58"/>
    <w:rsid w:val="4EAF1A9A"/>
    <w:rsid w:val="4EB96475"/>
    <w:rsid w:val="4EC07803"/>
    <w:rsid w:val="4ED137BE"/>
    <w:rsid w:val="4ED96B17"/>
    <w:rsid w:val="4EDB1AFF"/>
    <w:rsid w:val="4EE96D5A"/>
    <w:rsid w:val="4EEC684A"/>
    <w:rsid w:val="4EFD0A57"/>
    <w:rsid w:val="4F027E1C"/>
    <w:rsid w:val="4F05790C"/>
    <w:rsid w:val="4F082F58"/>
    <w:rsid w:val="4F0C0C9A"/>
    <w:rsid w:val="4F1418FD"/>
    <w:rsid w:val="4F2064F4"/>
    <w:rsid w:val="4F271630"/>
    <w:rsid w:val="4F3B50DC"/>
    <w:rsid w:val="4F495A4B"/>
    <w:rsid w:val="4F583EE0"/>
    <w:rsid w:val="4F5B2940"/>
    <w:rsid w:val="4F5D5052"/>
    <w:rsid w:val="4F610FE6"/>
    <w:rsid w:val="4F716D4F"/>
    <w:rsid w:val="4F734ED1"/>
    <w:rsid w:val="4F756840"/>
    <w:rsid w:val="4F7B197C"/>
    <w:rsid w:val="4F7B372A"/>
    <w:rsid w:val="4F9273F2"/>
    <w:rsid w:val="4F960564"/>
    <w:rsid w:val="4F9F566B"/>
    <w:rsid w:val="4FA63C04"/>
    <w:rsid w:val="4FB530E0"/>
    <w:rsid w:val="4FDE2637"/>
    <w:rsid w:val="4FF43C08"/>
    <w:rsid w:val="50153B7F"/>
    <w:rsid w:val="502A762A"/>
    <w:rsid w:val="503E4E84"/>
    <w:rsid w:val="504D156B"/>
    <w:rsid w:val="5052092F"/>
    <w:rsid w:val="50591CBD"/>
    <w:rsid w:val="50615016"/>
    <w:rsid w:val="506A5C79"/>
    <w:rsid w:val="506F328F"/>
    <w:rsid w:val="507F724A"/>
    <w:rsid w:val="50836D3A"/>
    <w:rsid w:val="508807F5"/>
    <w:rsid w:val="50AF5D81"/>
    <w:rsid w:val="50BA3A13"/>
    <w:rsid w:val="50C555A5"/>
    <w:rsid w:val="50D2381E"/>
    <w:rsid w:val="50D91050"/>
    <w:rsid w:val="50E772C9"/>
    <w:rsid w:val="51024103"/>
    <w:rsid w:val="51037E7B"/>
    <w:rsid w:val="510F05CE"/>
    <w:rsid w:val="5128701E"/>
    <w:rsid w:val="512E314A"/>
    <w:rsid w:val="51361FFF"/>
    <w:rsid w:val="51493AE0"/>
    <w:rsid w:val="5151508A"/>
    <w:rsid w:val="5156444F"/>
    <w:rsid w:val="515D3A2F"/>
    <w:rsid w:val="5160707C"/>
    <w:rsid w:val="51705511"/>
    <w:rsid w:val="5181771E"/>
    <w:rsid w:val="51894824"/>
    <w:rsid w:val="51937451"/>
    <w:rsid w:val="51976F41"/>
    <w:rsid w:val="51A21442"/>
    <w:rsid w:val="51B3364F"/>
    <w:rsid w:val="51B66C9C"/>
    <w:rsid w:val="51C13FBE"/>
    <w:rsid w:val="51C21AE4"/>
    <w:rsid w:val="51C4760A"/>
    <w:rsid w:val="51C71DD3"/>
    <w:rsid w:val="51E23F34"/>
    <w:rsid w:val="51E26E67"/>
    <w:rsid w:val="51E7154B"/>
    <w:rsid w:val="51F55A16"/>
    <w:rsid w:val="520B25F3"/>
    <w:rsid w:val="52181704"/>
    <w:rsid w:val="523522B6"/>
    <w:rsid w:val="52481FEA"/>
    <w:rsid w:val="52654B87"/>
    <w:rsid w:val="52666914"/>
    <w:rsid w:val="526A6404"/>
    <w:rsid w:val="526E7576"/>
    <w:rsid w:val="526F7DFF"/>
    <w:rsid w:val="529B480F"/>
    <w:rsid w:val="529E1C09"/>
    <w:rsid w:val="529F12A2"/>
    <w:rsid w:val="52A86F2C"/>
    <w:rsid w:val="52B4142D"/>
    <w:rsid w:val="52B9562D"/>
    <w:rsid w:val="52BE22AC"/>
    <w:rsid w:val="52C11D9C"/>
    <w:rsid w:val="52C84ED8"/>
    <w:rsid w:val="52D47D21"/>
    <w:rsid w:val="52F12681"/>
    <w:rsid w:val="52F42171"/>
    <w:rsid w:val="52FB3500"/>
    <w:rsid w:val="53051C89"/>
    <w:rsid w:val="5305612D"/>
    <w:rsid w:val="53193986"/>
    <w:rsid w:val="53282A48"/>
    <w:rsid w:val="532837EA"/>
    <w:rsid w:val="532C5467"/>
    <w:rsid w:val="532F31A9"/>
    <w:rsid w:val="533C1422"/>
    <w:rsid w:val="53456529"/>
    <w:rsid w:val="5349426B"/>
    <w:rsid w:val="53536E98"/>
    <w:rsid w:val="53582700"/>
    <w:rsid w:val="535D7D17"/>
    <w:rsid w:val="536C7F5A"/>
    <w:rsid w:val="538057B3"/>
    <w:rsid w:val="5385053F"/>
    <w:rsid w:val="539F3E8B"/>
    <w:rsid w:val="53A45945"/>
    <w:rsid w:val="53AA2830"/>
    <w:rsid w:val="53B536AF"/>
    <w:rsid w:val="53BD3728"/>
    <w:rsid w:val="53C658BC"/>
    <w:rsid w:val="53C76407"/>
    <w:rsid w:val="53DC50DF"/>
    <w:rsid w:val="53E2021C"/>
    <w:rsid w:val="54040192"/>
    <w:rsid w:val="540B32CF"/>
    <w:rsid w:val="54136627"/>
    <w:rsid w:val="541C54DC"/>
    <w:rsid w:val="54273E81"/>
    <w:rsid w:val="542D76E9"/>
    <w:rsid w:val="54352A41"/>
    <w:rsid w:val="54381D01"/>
    <w:rsid w:val="544669D6"/>
    <w:rsid w:val="544669FD"/>
    <w:rsid w:val="545D78A2"/>
    <w:rsid w:val="54681883"/>
    <w:rsid w:val="54686973"/>
    <w:rsid w:val="546B6463"/>
    <w:rsid w:val="54705828"/>
    <w:rsid w:val="547F1F0F"/>
    <w:rsid w:val="548412D3"/>
    <w:rsid w:val="54882B71"/>
    <w:rsid w:val="548A4B3B"/>
    <w:rsid w:val="548D0188"/>
    <w:rsid w:val="54A11E85"/>
    <w:rsid w:val="54A379AB"/>
    <w:rsid w:val="54A51975"/>
    <w:rsid w:val="54A83213"/>
    <w:rsid w:val="54A92AE8"/>
    <w:rsid w:val="54AD25D8"/>
    <w:rsid w:val="54C968E1"/>
    <w:rsid w:val="54D264E2"/>
    <w:rsid w:val="54D538DD"/>
    <w:rsid w:val="54F16968"/>
    <w:rsid w:val="550D191C"/>
    <w:rsid w:val="551B53B0"/>
    <w:rsid w:val="55254864"/>
    <w:rsid w:val="552A00CC"/>
    <w:rsid w:val="552D196B"/>
    <w:rsid w:val="55367C26"/>
    <w:rsid w:val="553C395C"/>
    <w:rsid w:val="553D2704"/>
    <w:rsid w:val="553E76D4"/>
    <w:rsid w:val="55564A1D"/>
    <w:rsid w:val="555D5DAC"/>
    <w:rsid w:val="555E1B24"/>
    <w:rsid w:val="556F5ADF"/>
    <w:rsid w:val="55823A64"/>
    <w:rsid w:val="5586381E"/>
    <w:rsid w:val="559429DE"/>
    <w:rsid w:val="559E0172"/>
    <w:rsid w:val="55A82D9F"/>
    <w:rsid w:val="55AE4859"/>
    <w:rsid w:val="55BD2CEE"/>
    <w:rsid w:val="55D50038"/>
    <w:rsid w:val="55D65B5E"/>
    <w:rsid w:val="55D83684"/>
    <w:rsid w:val="55F36710"/>
    <w:rsid w:val="560C332E"/>
    <w:rsid w:val="5627460C"/>
    <w:rsid w:val="563B3C13"/>
    <w:rsid w:val="56431446"/>
    <w:rsid w:val="56440D1A"/>
    <w:rsid w:val="564E3947"/>
    <w:rsid w:val="565C6E6D"/>
    <w:rsid w:val="56682C5A"/>
    <w:rsid w:val="566C201F"/>
    <w:rsid w:val="567315FF"/>
    <w:rsid w:val="56786C15"/>
    <w:rsid w:val="567A298E"/>
    <w:rsid w:val="56867584"/>
    <w:rsid w:val="5688184B"/>
    <w:rsid w:val="569972B8"/>
    <w:rsid w:val="56A63783"/>
    <w:rsid w:val="56B45E9F"/>
    <w:rsid w:val="56E12A0D"/>
    <w:rsid w:val="56E2570B"/>
    <w:rsid w:val="56E30533"/>
    <w:rsid w:val="56E524FD"/>
    <w:rsid w:val="56EB388B"/>
    <w:rsid w:val="56EF512A"/>
    <w:rsid w:val="56F95FA8"/>
    <w:rsid w:val="56FA587C"/>
    <w:rsid w:val="570109B9"/>
    <w:rsid w:val="57030BD5"/>
    <w:rsid w:val="57064221"/>
    <w:rsid w:val="570F30D6"/>
    <w:rsid w:val="57174680"/>
    <w:rsid w:val="57272B15"/>
    <w:rsid w:val="573C40E7"/>
    <w:rsid w:val="57686C8A"/>
    <w:rsid w:val="576D42A0"/>
    <w:rsid w:val="576F0018"/>
    <w:rsid w:val="578735B4"/>
    <w:rsid w:val="579B0E0D"/>
    <w:rsid w:val="579B705F"/>
    <w:rsid w:val="579D6934"/>
    <w:rsid w:val="57A001D2"/>
    <w:rsid w:val="57A2219C"/>
    <w:rsid w:val="57A57DAA"/>
    <w:rsid w:val="57A82158"/>
    <w:rsid w:val="57AC50AC"/>
    <w:rsid w:val="57B54BC2"/>
    <w:rsid w:val="57C06AC6"/>
    <w:rsid w:val="57C32112"/>
    <w:rsid w:val="57C540DC"/>
    <w:rsid w:val="57D460CD"/>
    <w:rsid w:val="57DB745C"/>
    <w:rsid w:val="57DD1426"/>
    <w:rsid w:val="57E97DCB"/>
    <w:rsid w:val="57F431EB"/>
    <w:rsid w:val="57F624E8"/>
    <w:rsid w:val="58005114"/>
    <w:rsid w:val="58093FC9"/>
    <w:rsid w:val="580A1AEF"/>
    <w:rsid w:val="580C76E0"/>
    <w:rsid w:val="5818245E"/>
    <w:rsid w:val="5818420C"/>
    <w:rsid w:val="581A61D6"/>
    <w:rsid w:val="58266602"/>
    <w:rsid w:val="5827444F"/>
    <w:rsid w:val="58382B00"/>
    <w:rsid w:val="583A23D4"/>
    <w:rsid w:val="584559A7"/>
    <w:rsid w:val="58501BF8"/>
    <w:rsid w:val="58647451"/>
    <w:rsid w:val="58694A68"/>
    <w:rsid w:val="5878286A"/>
    <w:rsid w:val="587D0513"/>
    <w:rsid w:val="587F072F"/>
    <w:rsid w:val="588C69A8"/>
    <w:rsid w:val="58977827"/>
    <w:rsid w:val="589F1460"/>
    <w:rsid w:val="58A81A34"/>
    <w:rsid w:val="58BA1767"/>
    <w:rsid w:val="58BE3005"/>
    <w:rsid w:val="58BF6D7E"/>
    <w:rsid w:val="58D5034F"/>
    <w:rsid w:val="58F5454D"/>
    <w:rsid w:val="58F85DEC"/>
    <w:rsid w:val="58F92290"/>
    <w:rsid w:val="58FC58DC"/>
    <w:rsid w:val="590E560F"/>
    <w:rsid w:val="59126EAD"/>
    <w:rsid w:val="59162E41"/>
    <w:rsid w:val="59172716"/>
    <w:rsid w:val="591A2206"/>
    <w:rsid w:val="591F781C"/>
    <w:rsid w:val="593309E8"/>
    <w:rsid w:val="5937287E"/>
    <w:rsid w:val="593F3A1A"/>
    <w:rsid w:val="594352B9"/>
    <w:rsid w:val="59505C28"/>
    <w:rsid w:val="595E2588"/>
    <w:rsid w:val="596811C3"/>
    <w:rsid w:val="597641F0"/>
    <w:rsid w:val="597933D0"/>
    <w:rsid w:val="598853C1"/>
    <w:rsid w:val="5988716F"/>
    <w:rsid w:val="599D70BF"/>
    <w:rsid w:val="59A73A9A"/>
    <w:rsid w:val="59B61F2F"/>
    <w:rsid w:val="59B63CDD"/>
    <w:rsid w:val="59B77A55"/>
    <w:rsid w:val="59C02DAD"/>
    <w:rsid w:val="59C04B5B"/>
    <w:rsid w:val="59C3464B"/>
    <w:rsid w:val="59C53F20"/>
    <w:rsid w:val="59C77370"/>
    <w:rsid w:val="59D93E6F"/>
    <w:rsid w:val="59DB7BE7"/>
    <w:rsid w:val="59DD395F"/>
    <w:rsid w:val="59DD74BB"/>
    <w:rsid w:val="59EA7E2A"/>
    <w:rsid w:val="59F6057D"/>
    <w:rsid w:val="5A0E3E92"/>
    <w:rsid w:val="5A1621EF"/>
    <w:rsid w:val="5A1924BD"/>
    <w:rsid w:val="5A3F1F24"/>
    <w:rsid w:val="5A44753A"/>
    <w:rsid w:val="5A4C2893"/>
    <w:rsid w:val="5A5359CF"/>
    <w:rsid w:val="5A5D05FC"/>
    <w:rsid w:val="5A5D684E"/>
    <w:rsid w:val="5A736072"/>
    <w:rsid w:val="5A7C4F26"/>
    <w:rsid w:val="5A8042EB"/>
    <w:rsid w:val="5A81253D"/>
    <w:rsid w:val="5A821E11"/>
    <w:rsid w:val="5A8913F1"/>
    <w:rsid w:val="5A8B5169"/>
    <w:rsid w:val="5A9A35FE"/>
    <w:rsid w:val="5AA9186C"/>
    <w:rsid w:val="5ABA77FD"/>
    <w:rsid w:val="5ACB7C5C"/>
    <w:rsid w:val="5ADF54B5"/>
    <w:rsid w:val="5AE119A8"/>
    <w:rsid w:val="5AE12FDB"/>
    <w:rsid w:val="5AE54B2B"/>
    <w:rsid w:val="5AF80325"/>
    <w:rsid w:val="5B0A01BB"/>
    <w:rsid w:val="5B1433B1"/>
    <w:rsid w:val="5B1C4013"/>
    <w:rsid w:val="5B20148D"/>
    <w:rsid w:val="5B2335F4"/>
    <w:rsid w:val="5B3255E5"/>
    <w:rsid w:val="5B33135D"/>
    <w:rsid w:val="5B341957"/>
    <w:rsid w:val="5B430944"/>
    <w:rsid w:val="5B58040B"/>
    <w:rsid w:val="5B667984"/>
    <w:rsid w:val="5B694D7F"/>
    <w:rsid w:val="5B791466"/>
    <w:rsid w:val="5B793214"/>
    <w:rsid w:val="5B7A2B25"/>
    <w:rsid w:val="5B85620A"/>
    <w:rsid w:val="5B8D6CBF"/>
    <w:rsid w:val="5BAA5AC3"/>
    <w:rsid w:val="5BAF4E87"/>
    <w:rsid w:val="5BB04546"/>
    <w:rsid w:val="5BBF1D8B"/>
    <w:rsid w:val="5BC30933"/>
    <w:rsid w:val="5BC8419B"/>
    <w:rsid w:val="5BCF1086"/>
    <w:rsid w:val="5BD963A8"/>
    <w:rsid w:val="5BDC37A3"/>
    <w:rsid w:val="5BE014E5"/>
    <w:rsid w:val="5BE74621"/>
    <w:rsid w:val="5BE82147"/>
    <w:rsid w:val="5BF60D08"/>
    <w:rsid w:val="5BF64864"/>
    <w:rsid w:val="5BF705DC"/>
    <w:rsid w:val="5BFC5BF3"/>
    <w:rsid w:val="5C2A09B2"/>
    <w:rsid w:val="5C2E2250"/>
    <w:rsid w:val="5C2F5FC8"/>
    <w:rsid w:val="5C2F7D76"/>
    <w:rsid w:val="5C381321"/>
    <w:rsid w:val="5C3B671B"/>
    <w:rsid w:val="5C3D55C8"/>
    <w:rsid w:val="5C4001D5"/>
    <w:rsid w:val="5C403D31"/>
    <w:rsid w:val="5C45759A"/>
    <w:rsid w:val="5C49708A"/>
    <w:rsid w:val="5C583771"/>
    <w:rsid w:val="5C62014C"/>
    <w:rsid w:val="5C693288"/>
    <w:rsid w:val="5C6A7000"/>
    <w:rsid w:val="5C6B34A4"/>
    <w:rsid w:val="5C741C2D"/>
    <w:rsid w:val="5C7659A5"/>
    <w:rsid w:val="5C797243"/>
    <w:rsid w:val="5C7B120D"/>
    <w:rsid w:val="5C7F0CFE"/>
    <w:rsid w:val="5C855BE8"/>
    <w:rsid w:val="5C877BB2"/>
    <w:rsid w:val="5C91458D"/>
    <w:rsid w:val="5CA729BF"/>
    <w:rsid w:val="5CA93FCD"/>
    <w:rsid w:val="5CAB1AF3"/>
    <w:rsid w:val="5CBA3AE4"/>
    <w:rsid w:val="5CC21F67"/>
    <w:rsid w:val="5CD01559"/>
    <w:rsid w:val="5CD8040E"/>
    <w:rsid w:val="5CDC30C9"/>
    <w:rsid w:val="5CF60894"/>
    <w:rsid w:val="5CFD7E74"/>
    <w:rsid w:val="5CFF3BED"/>
    <w:rsid w:val="5D0134C1"/>
    <w:rsid w:val="5D03436D"/>
    <w:rsid w:val="5D07484F"/>
    <w:rsid w:val="5D153410"/>
    <w:rsid w:val="5D172CE4"/>
    <w:rsid w:val="5D186A5C"/>
    <w:rsid w:val="5D2B2C34"/>
    <w:rsid w:val="5D2E6280"/>
    <w:rsid w:val="5D323FC2"/>
    <w:rsid w:val="5D325D70"/>
    <w:rsid w:val="5D335644"/>
    <w:rsid w:val="5D487342"/>
    <w:rsid w:val="5D50269A"/>
    <w:rsid w:val="5D505750"/>
    <w:rsid w:val="5D577585"/>
    <w:rsid w:val="5D5932FD"/>
    <w:rsid w:val="5D5F468B"/>
    <w:rsid w:val="5D647EF4"/>
    <w:rsid w:val="5D700646"/>
    <w:rsid w:val="5D814602"/>
    <w:rsid w:val="5D835DA4"/>
    <w:rsid w:val="5D867E6A"/>
    <w:rsid w:val="5D924A61"/>
    <w:rsid w:val="5D942587"/>
    <w:rsid w:val="5D972077"/>
    <w:rsid w:val="5D973E25"/>
    <w:rsid w:val="5D9B4CA2"/>
    <w:rsid w:val="5D9C58DF"/>
    <w:rsid w:val="5D9E6F62"/>
    <w:rsid w:val="5D9F0F2C"/>
    <w:rsid w:val="5DAD641C"/>
    <w:rsid w:val="5DB72F61"/>
    <w:rsid w:val="5DC015CE"/>
    <w:rsid w:val="5DC10EA2"/>
    <w:rsid w:val="5DC944B4"/>
    <w:rsid w:val="5DCA7D57"/>
    <w:rsid w:val="5DD5494D"/>
    <w:rsid w:val="5DE132F2"/>
    <w:rsid w:val="5DE15080"/>
    <w:rsid w:val="5DE828D3"/>
    <w:rsid w:val="5DEF5A0F"/>
    <w:rsid w:val="5DF23751"/>
    <w:rsid w:val="5E1462D6"/>
    <w:rsid w:val="5E176D14"/>
    <w:rsid w:val="5E195BDD"/>
    <w:rsid w:val="5E1A1D8F"/>
    <w:rsid w:val="5E1B4A56"/>
    <w:rsid w:val="5E31427A"/>
    <w:rsid w:val="5E3E6996"/>
    <w:rsid w:val="5E693A13"/>
    <w:rsid w:val="5E7B54F5"/>
    <w:rsid w:val="5E802B0B"/>
    <w:rsid w:val="5E824AD5"/>
    <w:rsid w:val="5E8A398A"/>
    <w:rsid w:val="5E8A5738"/>
    <w:rsid w:val="5E912F6A"/>
    <w:rsid w:val="5E9842F9"/>
    <w:rsid w:val="5EAE1426"/>
    <w:rsid w:val="5EB427B5"/>
    <w:rsid w:val="5EB6477F"/>
    <w:rsid w:val="5EB822A5"/>
    <w:rsid w:val="5EBA426F"/>
    <w:rsid w:val="5EBF1885"/>
    <w:rsid w:val="5EC6163E"/>
    <w:rsid w:val="5EC92704"/>
    <w:rsid w:val="5ECB022A"/>
    <w:rsid w:val="5ED03A93"/>
    <w:rsid w:val="5ED879CC"/>
    <w:rsid w:val="5EDD1D0C"/>
    <w:rsid w:val="5EE4309A"/>
    <w:rsid w:val="5EE44E48"/>
    <w:rsid w:val="5EFD415C"/>
    <w:rsid w:val="5F090D52"/>
    <w:rsid w:val="5F0E45BB"/>
    <w:rsid w:val="5F230066"/>
    <w:rsid w:val="5F2341BC"/>
    <w:rsid w:val="5F2E2567"/>
    <w:rsid w:val="5F36141C"/>
    <w:rsid w:val="5F3F4774"/>
    <w:rsid w:val="5F426012"/>
    <w:rsid w:val="5F5F4E16"/>
    <w:rsid w:val="5F5F6BC4"/>
    <w:rsid w:val="5F73441E"/>
    <w:rsid w:val="5F7408C2"/>
    <w:rsid w:val="5F903222"/>
    <w:rsid w:val="5F950838"/>
    <w:rsid w:val="5F9920D6"/>
    <w:rsid w:val="5FA171DD"/>
    <w:rsid w:val="5FA6034F"/>
    <w:rsid w:val="5FA62A45"/>
    <w:rsid w:val="5FAA6092"/>
    <w:rsid w:val="5FB011CE"/>
    <w:rsid w:val="5FCB6008"/>
    <w:rsid w:val="5FD90725"/>
    <w:rsid w:val="5FD924D3"/>
    <w:rsid w:val="5FE86BBA"/>
    <w:rsid w:val="5FF4730D"/>
    <w:rsid w:val="5FF53085"/>
    <w:rsid w:val="5FF90233"/>
    <w:rsid w:val="5FFA069B"/>
    <w:rsid w:val="6005151A"/>
    <w:rsid w:val="600F05EB"/>
    <w:rsid w:val="60121E89"/>
    <w:rsid w:val="6031230F"/>
    <w:rsid w:val="604C6765"/>
    <w:rsid w:val="604F4E8B"/>
    <w:rsid w:val="60675D31"/>
    <w:rsid w:val="607242AA"/>
    <w:rsid w:val="608A5EC3"/>
    <w:rsid w:val="608B3B18"/>
    <w:rsid w:val="6098413C"/>
    <w:rsid w:val="609B1E7E"/>
    <w:rsid w:val="609D1752"/>
    <w:rsid w:val="60A32AE1"/>
    <w:rsid w:val="60AA20C1"/>
    <w:rsid w:val="60B371C8"/>
    <w:rsid w:val="60BB42CE"/>
    <w:rsid w:val="60BF3DBF"/>
    <w:rsid w:val="60BF5B6D"/>
    <w:rsid w:val="60D55390"/>
    <w:rsid w:val="60D84E80"/>
    <w:rsid w:val="60DA29A7"/>
    <w:rsid w:val="60DB04CD"/>
    <w:rsid w:val="60DD4245"/>
    <w:rsid w:val="60EE57B7"/>
    <w:rsid w:val="60F11A9E"/>
    <w:rsid w:val="60F623D5"/>
    <w:rsid w:val="610422DD"/>
    <w:rsid w:val="610C4B2A"/>
    <w:rsid w:val="61131A15"/>
    <w:rsid w:val="611B4D6D"/>
    <w:rsid w:val="611C2257"/>
    <w:rsid w:val="611E2465"/>
    <w:rsid w:val="612E4AA0"/>
    <w:rsid w:val="613F0A5C"/>
    <w:rsid w:val="613F280A"/>
    <w:rsid w:val="614222FA"/>
    <w:rsid w:val="614C3178"/>
    <w:rsid w:val="615269E1"/>
    <w:rsid w:val="6155027F"/>
    <w:rsid w:val="61630EEF"/>
    <w:rsid w:val="6166248C"/>
    <w:rsid w:val="61745166"/>
    <w:rsid w:val="617C1CB0"/>
    <w:rsid w:val="617D1584"/>
    <w:rsid w:val="617D3332"/>
    <w:rsid w:val="61811074"/>
    <w:rsid w:val="618B3CA1"/>
    <w:rsid w:val="619012B7"/>
    <w:rsid w:val="619743F4"/>
    <w:rsid w:val="619C7C5C"/>
    <w:rsid w:val="61A66D2D"/>
    <w:rsid w:val="61B34FA6"/>
    <w:rsid w:val="61B42CD2"/>
    <w:rsid w:val="61D218D0"/>
    <w:rsid w:val="61D4389A"/>
    <w:rsid w:val="61DE64C6"/>
    <w:rsid w:val="62175534"/>
    <w:rsid w:val="62404A8B"/>
    <w:rsid w:val="624125B1"/>
    <w:rsid w:val="625A7A82"/>
    <w:rsid w:val="625B3673"/>
    <w:rsid w:val="625C73EB"/>
    <w:rsid w:val="62600C89"/>
    <w:rsid w:val="62740BD9"/>
    <w:rsid w:val="62742987"/>
    <w:rsid w:val="62854B94"/>
    <w:rsid w:val="62960B4F"/>
    <w:rsid w:val="62966DA1"/>
    <w:rsid w:val="62976675"/>
    <w:rsid w:val="629F714E"/>
    <w:rsid w:val="62B45479"/>
    <w:rsid w:val="62B9483E"/>
    <w:rsid w:val="62BB05B6"/>
    <w:rsid w:val="62EA49F7"/>
    <w:rsid w:val="62F87114"/>
    <w:rsid w:val="62FB092D"/>
    <w:rsid w:val="630A5099"/>
    <w:rsid w:val="630E06E5"/>
    <w:rsid w:val="63133F4E"/>
    <w:rsid w:val="6324615B"/>
    <w:rsid w:val="633825BF"/>
    <w:rsid w:val="633D721D"/>
    <w:rsid w:val="634560D1"/>
    <w:rsid w:val="635527B8"/>
    <w:rsid w:val="63556314"/>
    <w:rsid w:val="63866E40"/>
    <w:rsid w:val="639A466F"/>
    <w:rsid w:val="639D5F0D"/>
    <w:rsid w:val="63A30140"/>
    <w:rsid w:val="63BA6ABF"/>
    <w:rsid w:val="63BC2837"/>
    <w:rsid w:val="63C11BFC"/>
    <w:rsid w:val="63CD67F3"/>
    <w:rsid w:val="63EB6C79"/>
    <w:rsid w:val="63ED29F1"/>
    <w:rsid w:val="64033FC2"/>
    <w:rsid w:val="64041BCF"/>
    <w:rsid w:val="64065861"/>
    <w:rsid w:val="64122457"/>
    <w:rsid w:val="641A755E"/>
    <w:rsid w:val="642F125B"/>
    <w:rsid w:val="643105DE"/>
    <w:rsid w:val="644F2538"/>
    <w:rsid w:val="64542A70"/>
    <w:rsid w:val="645E20C9"/>
    <w:rsid w:val="64682077"/>
    <w:rsid w:val="646A4041"/>
    <w:rsid w:val="646B1B68"/>
    <w:rsid w:val="646F3406"/>
    <w:rsid w:val="64780161"/>
    <w:rsid w:val="647A1DAB"/>
    <w:rsid w:val="64836EB1"/>
    <w:rsid w:val="64897E3C"/>
    <w:rsid w:val="649317EA"/>
    <w:rsid w:val="64970BAF"/>
    <w:rsid w:val="649B069F"/>
    <w:rsid w:val="64AA2690"/>
    <w:rsid w:val="64AD3F2E"/>
    <w:rsid w:val="64B928D3"/>
    <w:rsid w:val="64BD1FCD"/>
    <w:rsid w:val="64CC0858"/>
    <w:rsid w:val="64CF0348"/>
    <w:rsid w:val="64D16B1E"/>
    <w:rsid w:val="64EA6F30"/>
    <w:rsid w:val="65000502"/>
    <w:rsid w:val="65165F77"/>
    <w:rsid w:val="651E4E2C"/>
    <w:rsid w:val="6525440C"/>
    <w:rsid w:val="652561BA"/>
    <w:rsid w:val="653D4140"/>
    <w:rsid w:val="65476131"/>
    <w:rsid w:val="65534AD5"/>
    <w:rsid w:val="65586590"/>
    <w:rsid w:val="655F16CC"/>
    <w:rsid w:val="656E190F"/>
    <w:rsid w:val="656F7435"/>
    <w:rsid w:val="658B0713"/>
    <w:rsid w:val="658C6239"/>
    <w:rsid w:val="65907AD8"/>
    <w:rsid w:val="65956E9C"/>
    <w:rsid w:val="65960E66"/>
    <w:rsid w:val="659A2704"/>
    <w:rsid w:val="659F41BF"/>
    <w:rsid w:val="65BF216B"/>
    <w:rsid w:val="65DC0990"/>
    <w:rsid w:val="65DD0843"/>
    <w:rsid w:val="65EC0A86"/>
    <w:rsid w:val="65EE47FE"/>
    <w:rsid w:val="66012783"/>
    <w:rsid w:val="660202AA"/>
    <w:rsid w:val="66065FEC"/>
    <w:rsid w:val="66091638"/>
    <w:rsid w:val="6615622F"/>
    <w:rsid w:val="661701F9"/>
    <w:rsid w:val="66246472"/>
    <w:rsid w:val="66287D10"/>
    <w:rsid w:val="663F14FE"/>
    <w:rsid w:val="66482160"/>
    <w:rsid w:val="66540B05"/>
    <w:rsid w:val="665C3E5E"/>
    <w:rsid w:val="66747232"/>
    <w:rsid w:val="66763171"/>
    <w:rsid w:val="66794A10"/>
    <w:rsid w:val="667B0788"/>
    <w:rsid w:val="66903B07"/>
    <w:rsid w:val="6692787F"/>
    <w:rsid w:val="66966109"/>
    <w:rsid w:val="66976CCF"/>
    <w:rsid w:val="66B772E6"/>
    <w:rsid w:val="66C11F13"/>
    <w:rsid w:val="66C739CD"/>
    <w:rsid w:val="66DE0D17"/>
    <w:rsid w:val="66E005EB"/>
    <w:rsid w:val="66FE4F15"/>
    <w:rsid w:val="6707201B"/>
    <w:rsid w:val="67073DC9"/>
    <w:rsid w:val="67095D94"/>
    <w:rsid w:val="670F0ED0"/>
    <w:rsid w:val="670F2C7E"/>
    <w:rsid w:val="671169F6"/>
    <w:rsid w:val="67136C12"/>
    <w:rsid w:val="67185FD7"/>
    <w:rsid w:val="6727621A"/>
    <w:rsid w:val="672E75A8"/>
    <w:rsid w:val="674A1F08"/>
    <w:rsid w:val="6760797E"/>
    <w:rsid w:val="676A6106"/>
    <w:rsid w:val="676E3E49"/>
    <w:rsid w:val="676F1B28"/>
    <w:rsid w:val="677671A1"/>
    <w:rsid w:val="677F6056"/>
    <w:rsid w:val="67890C82"/>
    <w:rsid w:val="678E44EB"/>
    <w:rsid w:val="67902011"/>
    <w:rsid w:val="6791274E"/>
    <w:rsid w:val="679D64DC"/>
    <w:rsid w:val="67A94E81"/>
    <w:rsid w:val="67B64CBE"/>
    <w:rsid w:val="67C41CBB"/>
    <w:rsid w:val="67C717AB"/>
    <w:rsid w:val="67CE48E7"/>
    <w:rsid w:val="67DF4D46"/>
    <w:rsid w:val="67F65BEC"/>
    <w:rsid w:val="6817003C"/>
    <w:rsid w:val="6821710D"/>
    <w:rsid w:val="6826136B"/>
    <w:rsid w:val="682E5386"/>
    <w:rsid w:val="683706DE"/>
    <w:rsid w:val="683A01CF"/>
    <w:rsid w:val="6844104D"/>
    <w:rsid w:val="6849425E"/>
    <w:rsid w:val="68580655"/>
    <w:rsid w:val="686E384F"/>
    <w:rsid w:val="68774F7F"/>
    <w:rsid w:val="687F5BE1"/>
    <w:rsid w:val="68821CC5"/>
    <w:rsid w:val="688558EE"/>
    <w:rsid w:val="689C49E5"/>
    <w:rsid w:val="68A85138"/>
    <w:rsid w:val="68B04DC1"/>
    <w:rsid w:val="68EF4B15"/>
    <w:rsid w:val="69026F3E"/>
    <w:rsid w:val="690D7691"/>
    <w:rsid w:val="690F2EED"/>
    <w:rsid w:val="691F66E4"/>
    <w:rsid w:val="69272501"/>
    <w:rsid w:val="692A1FF1"/>
    <w:rsid w:val="692D388F"/>
    <w:rsid w:val="693B5FAC"/>
    <w:rsid w:val="693E5A9D"/>
    <w:rsid w:val="694035C3"/>
    <w:rsid w:val="69452AD4"/>
    <w:rsid w:val="69472BA3"/>
    <w:rsid w:val="694F3806"/>
    <w:rsid w:val="695157D0"/>
    <w:rsid w:val="695452C0"/>
    <w:rsid w:val="69635503"/>
    <w:rsid w:val="69676D44"/>
    <w:rsid w:val="69747710"/>
    <w:rsid w:val="697F058F"/>
    <w:rsid w:val="69845BA5"/>
    <w:rsid w:val="698536CB"/>
    <w:rsid w:val="698E07D2"/>
    <w:rsid w:val="698E2580"/>
    <w:rsid w:val="69A2427D"/>
    <w:rsid w:val="69A73642"/>
    <w:rsid w:val="69B12712"/>
    <w:rsid w:val="69C40803"/>
    <w:rsid w:val="69E77EE2"/>
    <w:rsid w:val="69EE74C3"/>
    <w:rsid w:val="69F06D97"/>
    <w:rsid w:val="6A0960AB"/>
    <w:rsid w:val="6A0A597F"/>
    <w:rsid w:val="6A0B3BD1"/>
    <w:rsid w:val="6A164324"/>
    <w:rsid w:val="6A220F1A"/>
    <w:rsid w:val="6A38073E"/>
    <w:rsid w:val="6A3C1FDC"/>
    <w:rsid w:val="6A466ADA"/>
    <w:rsid w:val="6A486BD3"/>
    <w:rsid w:val="6A527A52"/>
    <w:rsid w:val="6A553560"/>
    <w:rsid w:val="6A633A0D"/>
    <w:rsid w:val="6A6B0B13"/>
    <w:rsid w:val="6A731776"/>
    <w:rsid w:val="6A753740"/>
    <w:rsid w:val="6A90057A"/>
    <w:rsid w:val="6A95793E"/>
    <w:rsid w:val="6A995680"/>
    <w:rsid w:val="6AA33E09"/>
    <w:rsid w:val="6AA47B81"/>
    <w:rsid w:val="6AAB0F10"/>
    <w:rsid w:val="6AAB7162"/>
    <w:rsid w:val="6AB37DC4"/>
    <w:rsid w:val="6AB57FE0"/>
    <w:rsid w:val="6AD2455E"/>
    <w:rsid w:val="6AD2649C"/>
    <w:rsid w:val="6ADA17F5"/>
    <w:rsid w:val="6ADA378D"/>
    <w:rsid w:val="6AE10DD5"/>
    <w:rsid w:val="6AF40B09"/>
    <w:rsid w:val="6AF723A7"/>
    <w:rsid w:val="6B056872"/>
    <w:rsid w:val="6B0A3E88"/>
    <w:rsid w:val="6B1109FF"/>
    <w:rsid w:val="6B19056F"/>
    <w:rsid w:val="6B204804"/>
    <w:rsid w:val="6B2C02A3"/>
    <w:rsid w:val="6B3709F5"/>
    <w:rsid w:val="6B3B04E6"/>
    <w:rsid w:val="6B3B6738"/>
    <w:rsid w:val="6B3E3B32"/>
    <w:rsid w:val="6B5275DD"/>
    <w:rsid w:val="6B563571"/>
    <w:rsid w:val="6B5C045C"/>
    <w:rsid w:val="6B6D2669"/>
    <w:rsid w:val="6B721A2E"/>
    <w:rsid w:val="6B78022D"/>
    <w:rsid w:val="6B80414A"/>
    <w:rsid w:val="6B841E8D"/>
    <w:rsid w:val="6B8F25DF"/>
    <w:rsid w:val="6B9876E6"/>
    <w:rsid w:val="6B9D4CFC"/>
    <w:rsid w:val="6BBA3B00"/>
    <w:rsid w:val="6BBF2EC5"/>
    <w:rsid w:val="6BC24763"/>
    <w:rsid w:val="6BD44496"/>
    <w:rsid w:val="6BDD159D"/>
    <w:rsid w:val="6BE4292B"/>
    <w:rsid w:val="6BE97F42"/>
    <w:rsid w:val="6BEF307E"/>
    <w:rsid w:val="6BF608B1"/>
    <w:rsid w:val="6BFA214F"/>
    <w:rsid w:val="6BFA3EFD"/>
    <w:rsid w:val="6BFD299B"/>
    <w:rsid w:val="6C054650"/>
    <w:rsid w:val="6C0905E4"/>
    <w:rsid w:val="6C0C59DE"/>
    <w:rsid w:val="6C134FBF"/>
    <w:rsid w:val="6C152AE5"/>
    <w:rsid w:val="6C1F3963"/>
    <w:rsid w:val="6C292A34"/>
    <w:rsid w:val="6C2C42D2"/>
    <w:rsid w:val="6C34175B"/>
    <w:rsid w:val="6C3F4006"/>
    <w:rsid w:val="6C450EF0"/>
    <w:rsid w:val="6C537AB1"/>
    <w:rsid w:val="6C655141"/>
    <w:rsid w:val="6C691082"/>
    <w:rsid w:val="6C6B4DFB"/>
    <w:rsid w:val="6C6B6BA9"/>
    <w:rsid w:val="6C90660F"/>
    <w:rsid w:val="6C98243C"/>
    <w:rsid w:val="6C9C1458"/>
    <w:rsid w:val="6CA200F0"/>
    <w:rsid w:val="6CA441EA"/>
    <w:rsid w:val="6CA95923"/>
    <w:rsid w:val="6CAD5395"/>
    <w:rsid w:val="6CB30550"/>
    <w:rsid w:val="6CB56076"/>
    <w:rsid w:val="6CB95B66"/>
    <w:rsid w:val="6CC22541"/>
    <w:rsid w:val="6CC4275D"/>
    <w:rsid w:val="6CE32BE3"/>
    <w:rsid w:val="6CEF77DA"/>
    <w:rsid w:val="6CF43042"/>
    <w:rsid w:val="6D050DAB"/>
    <w:rsid w:val="6D0A4613"/>
    <w:rsid w:val="6D154D66"/>
    <w:rsid w:val="6D17288C"/>
    <w:rsid w:val="6D1F1741"/>
    <w:rsid w:val="6D254FA9"/>
    <w:rsid w:val="6D266F73"/>
    <w:rsid w:val="6D321474"/>
    <w:rsid w:val="6D365409"/>
    <w:rsid w:val="6D3671B7"/>
    <w:rsid w:val="6D396CA7"/>
    <w:rsid w:val="6D3E606B"/>
    <w:rsid w:val="6D433682"/>
    <w:rsid w:val="6D45564C"/>
    <w:rsid w:val="6D4713C4"/>
    <w:rsid w:val="6D4A2C62"/>
    <w:rsid w:val="6D521B17"/>
    <w:rsid w:val="6D57712D"/>
    <w:rsid w:val="6D5910F7"/>
    <w:rsid w:val="6D5D0BE7"/>
    <w:rsid w:val="6D5E04BB"/>
    <w:rsid w:val="6D6D06FE"/>
    <w:rsid w:val="6D747CDF"/>
    <w:rsid w:val="6D7970A3"/>
    <w:rsid w:val="6D9263B7"/>
    <w:rsid w:val="6D927280"/>
    <w:rsid w:val="6D94212F"/>
    <w:rsid w:val="6D9914F3"/>
    <w:rsid w:val="6D9C0FE4"/>
    <w:rsid w:val="6DAC56CB"/>
    <w:rsid w:val="6DAF6F69"/>
    <w:rsid w:val="6DB427D1"/>
    <w:rsid w:val="6DBE53FE"/>
    <w:rsid w:val="6DC24EEE"/>
    <w:rsid w:val="6DC81DD9"/>
    <w:rsid w:val="6DD32C57"/>
    <w:rsid w:val="6DDB5FB0"/>
    <w:rsid w:val="6DE50BDD"/>
    <w:rsid w:val="6DF17581"/>
    <w:rsid w:val="6DFC4664"/>
    <w:rsid w:val="6E05302D"/>
    <w:rsid w:val="6E105C5A"/>
    <w:rsid w:val="6E134266"/>
    <w:rsid w:val="6E184B0E"/>
    <w:rsid w:val="6E1F7C4B"/>
    <w:rsid w:val="6E25722B"/>
    <w:rsid w:val="6E2B2A93"/>
    <w:rsid w:val="6E3E5D92"/>
    <w:rsid w:val="6E4B4EE4"/>
    <w:rsid w:val="6E526272"/>
    <w:rsid w:val="6E657628"/>
    <w:rsid w:val="6E7361E8"/>
    <w:rsid w:val="6E761835"/>
    <w:rsid w:val="6E7D45F7"/>
    <w:rsid w:val="6E895A0C"/>
    <w:rsid w:val="6E8B1784"/>
    <w:rsid w:val="6E8E56F8"/>
    <w:rsid w:val="6E9879FD"/>
    <w:rsid w:val="6E9C74ED"/>
    <w:rsid w:val="6EAB67BD"/>
    <w:rsid w:val="6EBA7973"/>
    <w:rsid w:val="6ECE341F"/>
    <w:rsid w:val="6ED44ED9"/>
    <w:rsid w:val="6EDC1FE0"/>
    <w:rsid w:val="6EE13152"/>
    <w:rsid w:val="6EE64C0C"/>
    <w:rsid w:val="6EFC61DE"/>
    <w:rsid w:val="6F0B01CF"/>
    <w:rsid w:val="6F2B261F"/>
    <w:rsid w:val="6F3040D9"/>
    <w:rsid w:val="6F35349E"/>
    <w:rsid w:val="6F375468"/>
    <w:rsid w:val="6F4C5F3F"/>
    <w:rsid w:val="6F4D07E7"/>
    <w:rsid w:val="6F532601"/>
    <w:rsid w:val="6F593630"/>
    <w:rsid w:val="6F614293"/>
    <w:rsid w:val="6F6B6EC0"/>
    <w:rsid w:val="6F6D0E8A"/>
    <w:rsid w:val="6F6F69B0"/>
    <w:rsid w:val="6F743FC6"/>
    <w:rsid w:val="6F7A7103"/>
    <w:rsid w:val="6F8306AD"/>
    <w:rsid w:val="6F863CF9"/>
    <w:rsid w:val="6F864031"/>
    <w:rsid w:val="6F914B78"/>
    <w:rsid w:val="6F993A2D"/>
    <w:rsid w:val="6FAA79E8"/>
    <w:rsid w:val="6FBA17E0"/>
    <w:rsid w:val="6FC36CFC"/>
    <w:rsid w:val="6FD26F3F"/>
    <w:rsid w:val="6FD827A7"/>
    <w:rsid w:val="6FE253D4"/>
    <w:rsid w:val="6FEA072C"/>
    <w:rsid w:val="6FF43359"/>
    <w:rsid w:val="6FF670D1"/>
    <w:rsid w:val="6FFF00FB"/>
    <w:rsid w:val="70111815"/>
    <w:rsid w:val="70194B6E"/>
    <w:rsid w:val="70251764"/>
    <w:rsid w:val="702F613F"/>
    <w:rsid w:val="7036571F"/>
    <w:rsid w:val="70383246"/>
    <w:rsid w:val="703A6FBE"/>
    <w:rsid w:val="703D085C"/>
    <w:rsid w:val="70453BB5"/>
    <w:rsid w:val="70463D66"/>
    <w:rsid w:val="70473489"/>
    <w:rsid w:val="70565B21"/>
    <w:rsid w:val="707A1AB0"/>
    <w:rsid w:val="708244C1"/>
    <w:rsid w:val="70877D29"/>
    <w:rsid w:val="708F5400"/>
    <w:rsid w:val="709366CE"/>
    <w:rsid w:val="709A7A5C"/>
    <w:rsid w:val="70A46B2D"/>
    <w:rsid w:val="70B34FC2"/>
    <w:rsid w:val="70C8281B"/>
    <w:rsid w:val="70DD5B9B"/>
    <w:rsid w:val="70E84C6C"/>
    <w:rsid w:val="70EB475C"/>
    <w:rsid w:val="70EE1031"/>
    <w:rsid w:val="70F943B0"/>
    <w:rsid w:val="70FC4273"/>
    <w:rsid w:val="7101188A"/>
    <w:rsid w:val="710B2708"/>
    <w:rsid w:val="71155335"/>
    <w:rsid w:val="711A6DEF"/>
    <w:rsid w:val="713954C7"/>
    <w:rsid w:val="713D663A"/>
    <w:rsid w:val="71520337"/>
    <w:rsid w:val="716167CC"/>
    <w:rsid w:val="71752277"/>
    <w:rsid w:val="71777D9E"/>
    <w:rsid w:val="71790EBA"/>
    <w:rsid w:val="71A5490B"/>
    <w:rsid w:val="71AD37BF"/>
    <w:rsid w:val="71B11502"/>
    <w:rsid w:val="71B72890"/>
    <w:rsid w:val="71CA5497"/>
    <w:rsid w:val="71D074AE"/>
    <w:rsid w:val="71DC5E53"/>
    <w:rsid w:val="71E05943"/>
    <w:rsid w:val="71E800C7"/>
    <w:rsid w:val="71E82A49"/>
    <w:rsid w:val="71F77BB8"/>
    <w:rsid w:val="71FB09CF"/>
    <w:rsid w:val="72037883"/>
    <w:rsid w:val="720535FB"/>
    <w:rsid w:val="72077373"/>
    <w:rsid w:val="720A29C0"/>
    <w:rsid w:val="720C2BDC"/>
    <w:rsid w:val="721101F2"/>
    <w:rsid w:val="72253C9E"/>
    <w:rsid w:val="722577FA"/>
    <w:rsid w:val="72386BB7"/>
    <w:rsid w:val="723E0B31"/>
    <w:rsid w:val="72404633"/>
    <w:rsid w:val="724A7260"/>
    <w:rsid w:val="724F4877"/>
    <w:rsid w:val="725C7D2B"/>
    <w:rsid w:val="72640322"/>
    <w:rsid w:val="72691DDC"/>
    <w:rsid w:val="7278201F"/>
    <w:rsid w:val="727918F3"/>
    <w:rsid w:val="72830F12"/>
    <w:rsid w:val="72936E59"/>
    <w:rsid w:val="729A1F96"/>
    <w:rsid w:val="729B7ABC"/>
    <w:rsid w:val="72B56DCF"/>
    <w:rsid w:val="72B8066E"/>
    <w:rsid w:val="72C2329A"/>
    <w:rsid w:val="72CA214F"/>
    <w:rsid w:val="72DA501F"/>
    <w:rsid w:val="72EB27F1"/>
    <w:rsid w:val="72EC0317"/>
    <w:rsid w:val="72F63973"/>
    <w:rsid w:val="72F72179"/>
    <w:rsid w:val="72F83160"/>
    <w:rsid w:val="73041B05"/>
    <w:rsid w:val="730B4C41"/>
    <w:rsid w:val="731E2BC7"/>
    <w:rsid w:val="732B52E4"/>
    <w:rsid w:val="73306456"/>
    <w:rsid w:val="73337CF4"/>
    <w:rsid w:val="733F0D8F"/>
    <w:rsid w:val="73506AF8"/>
    <w:rsid w:val="73522870"/>
    <w:rsid w:val="735E7467"/>
    <w:rsid w:val="735F0AE9"/>
    <w:rsid w:val="736D76AA"/>
    <w:rsid w:val="737547B1"/>
    <w:rsid w:val="738D10DD"/>
    <w:rsid w:val="739A1232"/>
    <w:rsid w:val="739A7D73"/>
    <w:rsid w:val="73B13A3B"/>
    <w:rsid w:val="73BE3A62"/>
    <w:rsid w:val="73C13552"/>
    <w:rsid w:val="73CA0659"/>
    <w:rsid w:val="73D239B1"/>
    <w:rsid w:val="73E3796C"/>
    <w:rsid w:val="73EB543D"/>
    <w:rsid w:val="73F6144E"/>
    <w:rsid w:val="74017DF2"/>
    <w:rsid w:val="740A4B48"/>
    <w:rsid w:val="74100036"/>
    <w:rsid w:val="7420296E"/>
    <w:rsid w:val="74235FBB"/>
    <w:rsid w:val="74281823"/>
    <w:rsid w:val="742C1313"/>
    <w:rsid w:val="7440091B"/>
    <w:rsid w:val="7447614D"/>
    <w:rsid w:val="744A1799"/>
    <w:rsid w:val="744A3A82"/>
    <w:rsid w:val="745521F6"/>
    <w:rsid w:val="746062E2"/>
    <w:rsid w:val="74687E72"/>
    <w:rsid w:val="74844CAB"/>
    <w:rsid w:val="7487479C"/>
    <w:rsid w:val="749869A9"/>
    <w:rsid w:val="749B0247"/>
    <w:rsid w:val="74A0760B"/>
    <w:rsid w:val="74A215D5"/>
    <w:rsid w:val="74AC4202"/>
    <w:rsid w:val="74AE1D28"/>
    <w:rsid w:val="74AE3AD6"/>
    <w:rsid w:val="74B11819"/>
    <w:rsid w:val="74BE4125"/>
    <w:rsid w:val="74C432FA"/>
    <w:rsid w:val="74CA4688"/>
    <w:rsid w:val="74CC0400"/>
    <w:rsid w:val="74D22EDB"/>
    <w:rsid w:val="74E03DD3"/>
    <w:rsid w:val="74E03EAC"/>
    <w:rsid w:val="74FA31C0"/>
    <w:rsid w:val="74FF07D6"/>
    <w:rsid w:val="75023E22"/>
    <w:rsid w:val="75091655"/>
    <w:rsid w:val="75093403"/>
    <w:rsid w:val="750E0A19"/>
    <w:rsid w:val="750E6C6B"/>
    <w:rsid w:val="751029E3"/>
    <w:rsid w:val="75114065"/>
    <w:rsid w:val="75151DA7"/>
    <w:rsid w:val="75157FF9"/>
    <w:rsid w:val="751C3136"/>
    <w:rsid w:val="752B15CB"/>
    <w:rsid w:val="752E2E69"/>
    <w:rsid w:val="75385A96"/>
    <w:rsid w:val="754220F2"/>
    <w:rsid w:val="75532498"/>
    <w:rsid w:val="755723C0"/>
    <w:rsid w:val="75581C94"/>
    <w:rsid w:val="755F74C6"/>
    <w:rsid w:val="756E14B8"/>
    <w:rsid w:val="75722D56"/>
    <w:rsid w:val="757C3BD5"/>
    <w:rsid w:val="757F5473"/>
    <w:rsid w:val="7589009F"/>
    <w:rsid w:val="759929D8"/>
    <w:rsid w:val="75A31161"/>
    <w:rsid w:val="75A60C51"/>
    <w:rsid w:val="75B0387E"/>
    <w:rsid w:val="75B23A9A"/>
    <w:rsid w:val="75BE41ED"/>
    <w:rsid w:val="75BF40A3"/>
    <w:rsid w:val="75C31803"/>
    <w:rsid w:val="75C630A2"/>
    <w:rsid w:val="75CA0DE4"/>
    <w:rsid w:val="75DF7E92"/>
    <w:rsid w:val="75E033DC"/>
    <w:rsid w:val="75FB0F9D"/>
    <w:rsid w:val="75FC6AC3"/>
    <w:rsid w:val="76085468"/>
    <w:rsid w:val="76143E0D"/>
    <w:rsid w:val="76206C56"/>
    <w:rsid w:val="762A1882"/>
    <w:rsid w:val="762F50EB"/>
    <w:rsid w:val="763224E5"/>
    <w:rsid w:val="76360227"/>
    <w:rsid w:val="763C5112"/>
    <w:rsid w:val="764A3ADC"/>
    <w:rsid w:val="764A3CD3"/>
    <w:rsid w:val="76593F16"/>
    <w:rsid w:val="766528BB"/>
    <w:rsid w:val="766F54E7"/>
    <w:rsid w:val="76796366"/>
    <w:rsid w:val="76876CD5"/>
    <w:rsid w:val="769211D6"/>
    <w:rsid w:val="76962A74"/>
    <w:rsid w:val="769767EC"/>
    <w:rsid w:val="769D5D56"/>
    <w:rsid w:val="76A07D97"/>
    <w:rsid w:val="76A35191"/>
    <w:rsid w:val="76A4576A"/>
    <w:rsid w:val="76A50F09"/>
    <w:rsid w:val="76A827A7"/>
    <w:rsid w:val="76B37ACA"/>
    <w:rsid w:val="76B949B4"/>
    <w:rsid w:val="76C23869"/>
    <w:rsid w:val="76CE3AA4"/>
    <w:rsid w:val="76D637B8"/>
    <w:rsid w:val="76DB15CD"/>
    <w:rsid w:val="76F61765"/>
    <w:rsid w:val="76FE0619"/>
    <w:rsid w:val="770025E3"/>
    <w:rsid w:val="770728A7"/>
    <w:rsid w:val="770B70DA"/>
    <w:rsid w:val="770E2F52"/>
    <w:rsid w:val="771D13E7"/>
    <w:rsid w:val="772408CF"/>
    <w:rsid w:val="77334767"/>
    <w:rsid w:val="77366005"/>
    <w:rsid w:val="773A78A3"/>
    <w:rsid w:val="774150D6"/>
    <w:rsid w:val="774225DB"/>
    <w:rsid w:val="77456248"/>
    <w:rsid w:val="77466345"/>
    <w:rsid w:val="77512E3F"/>
    <w:rsid w:val="775168DB"/>
    <w:rsid w:val="7755292F"/>
    <w:rsid w:val="775D17E4"/>
    <w:rsid w:val="775D3592"/>
    <w:rsid w:val="77770AF7"/>
    <w:rsid w:val="778E5AE5"/>
    <w:rsid w:val="77981884"/>
    <w:rsid w:val="77A15B74"/>
    <w:rsid w:val="77AB254F"/>
    <w:rsid w:val="77B07B65"/>
    <w:rsid w:val="77B84C6C"/>
    <w:rsid w:val="77CE2561"/>
    <w:rsid w:val="77D47CF8"/>
    <w:rsid w:val="77D53A70"/>
    <w:rsid w:val="77D870BC"/>
    <w:rsid w:val="77DE0382"/>
    <w:rsid w:val="77E43CB3"/>
    <w:rsid w:val="77E85551"/>
    <w:rsid w:val="77ED700C"/>
    <w:rsid w:val="77F24622"/>
    <w:rsid w:val="78061E7B"/>
    <w:rsid w:val="78085BF3"/>
    <w:rsid w:val="780F08F1"/>
    <w:rsid w:val="78106856"/>
    <w:rsid w:val="781C51FB"/>
    <w:rsid w:val="7826607A"/>
    <w:rsid w:val="78281971"/>
    <w:rsid w:val="783110B9"/>
    <w:rsid w:val="78370287"/>
    <w:rsid w:val="78372663"/>
    <w:rsid w:val="783A38D3"/>
    <w:rsid w:val="783F0EE9"/>
    <w:rsid w:val="7840713B"/>
    <w:rsid w:val="78412EB3"/>
    <w:rsid w:val="78414C61"/>
    <w:rsid w:val="7857391B"/>
    <w:rsid w:val="786C3377"/>
    <w:rsid w:val="78727511"/>
    <w:rsid w:val="78801C2E"/>
    <w:rsid w:val="78811502"/>
    <w:rsid w:val="788334CC"/>
    <w:rsid w:val="78850FF2"/>
    <w:rsid w:val="78852DA0"/>
    <w:rsid w:val="788D434B"/>
    <w:rsid w:val="78A21BA4"/>
    <w:rsid w:val="78A31478"/>
    <w:rsid w:val="78A43B6E"/>
    <w:rsid w:val="78AC2A23"/>
    <w:rsid w:val="78AD22F7"/>
    <w:rsid w:val="78B418D7"/>
    <w:rsid w:val="78BD078C"/>
    <w:rsid w:val="78BE2756"/>
    <w:rsid w:val="78BE4504"/>
    <w:rsid w:val="78C35DF4"/>
    <w:rsid w:val="78C7785D"/>
    <w:rsid w:val="78C95383"/>
    <w:rsid w:val="78D358E9"/>
    <w:rsid w:val="78E977D3"/>
    <w:rsid w:val="78F32400"/>
    <w:rsid w:val="78F85C68"/>
    <w:rsid w:val="78FD327E"/>
    <w:rsid w:val="790E548B"/>
    <w:rsid w:val="79142376"/>
    <w:rsid w:val="791809F8"/>
    <w:rsid w:val="79181E66"/>
    <w:rsid w:val="791C124F"/>
    <w:rsid w:val="791D122B"/>
    <w:rsid w:val="79222CE5"/>
    <w:rsid w:val="792702FB"/>
    <w:rsid w:val="79336CA0"/>
    <w:rsid w:val="79450781"/>
    <w:rsid w:val="7947274B"/>
    <w:rsid w:val="794762A8"/>
    <w:rsid w:val="79532E9E"/>
    <w:rsid w:val="79555527"/>
    <w:rsid w:val="79556C16"/>
    <w:rsid w:val="7956298E"/>
    <w:rsid w:val="796926C2"/>
    <w:rsid w:val="79711576"/>
    <w:rsid w:val="79740118"/>
    <w:rsid w:val="79752E15"/>
    <w:rsid w:val="797B41A3"/>
    <w:rsid w:val="79817A0B"/>
    <w:rsid w:val="79876FEC"/>
    <w:rsid w:val="799A29A3"/>
    <w:rsid w:val="79A47B9E"/>
    <w:rsid w:val="79A76DE0"/>
    <w:rsid w:val="79B24069"/>
    <w:rsid w:val="79B7167F"/>
    <w:rsid w:val="79BD47BC"/>
    <w:rsid w:val="79BF6786"/>
    <w:rsid w:val="79C478F8"/>
    <w:rsid w:val="79D35D8D"/>
    <w:rsid w:val="79DD6C0C"/>
    <w:rsid w:val="79E63D12"/>
    <w:rsid w:val="79E85CDC"/>
    <w:rsid w:val="79FE105C"/>
    <w:rsid w:val="79FF4DD4"/>
    <w:rsid w:val="7A0D129F"/>
    <w:rsid w:val="7A0D5743"/>
    <w:rsid w:val="7A1B0F29"/>
    <w:rsid w:val="7A1C5986"/>
    <w:rsid w:val="7A1F0FD2"/>
    <w:rsid w:val="7A214D4A"/>
    <w:rsid w:val="7A24483B"/>
    <w:rsid w:val="7A2F7467"/>
    <w:rsid w:val="7A3251AA"/>
    <w:rsid w:val="7A3E119B"/>
    <w:rsid w:val="7A480529"/>
    <w:rsid w:val="7A635363"/>
    <w:rsid w:val="7A6960E4"/>
    <w:rsid w:val="7A7255A6"/>
    <w:rsid w:val="7A74131E"/>
    <w:rsid w:val="7A7C6425"/>
    <w:rsid w:val="7A8A0B42"/>
    <w:rsid w:val="7AA240DD"/>
    <w:rsid w:val="7AB45BBF"/>
    <w:rsid w:val="7AB4796D"/>
    <w:rsid w:val="7ABC4A73"/>
    <w:rsid w:val="7AC758F2"/>
    <w:rsid w:val="7AD1051F"/>
    <w:rsid w:val="7ADB139D"/>
    <w:rsid w:val="7AE5221C"/>
    <w:rsid w:val="7AEA338E"/>
    <w:rsid w:val="7AF20495"/>
    <w:rsid w:val="7AF366E7"/>
    <w:rsid w:val="7AFE508C"/>
    <w:rsid w:val="7AFE6E3A"/>
    <w:rsid w:val="7B002BB2"/>
    <w:rsid w:val="7B01151E"/>
    <w:rsid w:val="7B0C1557"/>
    <w:rsid w:val="7B152B01"/>
    <w:rsid w:val="7B160627"/>
    <w:rsid w:val="7B166879"/>
    <w:rsid w:val="7B1D03C0"/>
    <w:rsid w:val="7B203254"/>
    <w:rsid w:val="7B256ABC"/>
    <w:rsid w:val="7B2C1BF9"/>
    <w:rsid w:val="7B3B1E3C"/>
    <w:rsid w:val="7B474C85"/>
    <w:rsid w:val="7B494559"/>
    <w:rsid w:val="7B51165F"/>
    <w:rsid w:val="7B62561B"/>
    <w:rsid w:val="7B634EDC"/>
    <w:rsid w:val="7B66335D"/>
    <w:rsid w:val="7B6C0247"/>
    <w:rsid w:val="7B7535A0"/>
    <w:rsid w:val="7B937ECA"/>
    <w:rsid w:val="7B9A3006"/>
    <w:rsid w:val="7BA67BFD"/>
    <w:rsid w:val="7BA7127F"/>
    <w:rsid w:val="7BB3231A"/>
    <w:rsid w:val="7BB73BB8"/>
    <w:rsid w:val="7BC2255D"/>
    <w:rsid w:val="7BD007D6"/>
    <w:rsid w:val="7BD209F2"/>
    <w:rsid w:val="7BD76009"/>
    <w:rsid w:val="7BE67FFA"/>
    <w:rsid w:val="7BF344C5"/>
    <w:rsid w:val="7C042B76"/>
    <w:rsid w:val="7C1445F1"/>
    <w:rsid w:val="7C183F2B"/>
    <w:rsid w:val="7C2104E2"/>
    <w:rsid w:val="7C2535BA"/>
    <w:rsid w:val="7C2E374F"/>
    <w:rsid w:val="7C352D2F"/>
    <w:rsid w:val="7C38637B"/>
    <w:rsid w:val="7C3A0345"/>
    <w:rsid w:val="7C43544C"/>
    <w:rsid w:val="7C484810"/>
    <w:rsid w:val="7C4D62CB"/>
    <w:rsid w:val="7C4E5B9F"/>
    <w:rsid w:val="7C5331B5"/>
    <w:rsid w:val="7C5533D1"/>
    <w:rsid w:val="7C683105"/>
    <w:rsid w:val="7C6A0C2B"/>
    <w:rsid w:val="7C75137E"/>
    <w:rsid w:val="7C815F74"/>
    <w:rsid w:val="7C99506C"/>
    <w:rsid w:val="7CA12173"/>
    <w:rsid w:val="7CA60D6B"/>
    <w:rsid w:val="7CAF2AE1"/>
    <w:rsid w:val="7CB71996"/>
    <w:rsid w:val="7CBD312F"/>
    <w:rsid w:val="7CCA16C9"/>
    <w:rsid w:val="7CDB7433"/>
    <w:rsid w:val="7CDE33C7"/>
    <w:rsid w:val="7CE85FF3"/>
    <w:rsid w:val="7CF76237"/>
    <w:rsid w:val="7D07647A"/>
    <w:rsid w:val="7D1943FF"/>
    <w:rsid w:val="7D1D3EEF"/>
    <w:rsid w:val="7D20753B"/>
    <w:rsid w:val="7D341239"/>
    <w:rsid w:val="7D423956"/>
    <w:rsid w:val="7D4551F4"/>
    <w:rsid w:val="7D5611AF"/>
    <w:rsid w:val="7D584F27"/>
    <w:rsid w:val="7D5E0064"/>
    <w:rsid w:val="7D6A07B6"/>
    <w:rsid w:val="7D731D61"/>
    <w:rsid w:val="7D853842"/>
    <w:rsid w:val="7D8A2C07"/>
    <w:rsid w:val="7D8B70AB"/>
    <w:rsid w:val="7D9121E7"/>
    <w:rsid w:val="7D9677FD"/>
    <w:rsid w:val="7DAE2D99"/>
    <w:rsid w:val="7DB06B11"/>
    <w:rsid w:val="7DB12889"/>
    <w:rsid w:val="7DB61C4E"/>
    <w:rsid w:val="7DB67EA0"/>
    <w:rsid w:val="7DBD2FDC"/>
    <w:rsid w:val="7DBF4FA6"/>
    <w:rsid w:val="7DCF4ABD"/>
    <w:rsid w:val="7DD10836"/>
    <w:rsid w:val="7DDA593C"/>
    <w:rsid w:val="7DE06CCB"/>
    <w:rsid w:val="7DE642E1"/>
    <w:rsid w:val="7DE70059"/>
    <w:rsid w:val="7DE93DD1"/>
    <w:rsid w:val="7DF84014"/>
    <w:rsid w:val="7E01111B"/>
    <w:rsid w:val="7E026C41"/>
    <w:rsid w:val="7E064983"/>
    <w:rsid w:val="7E0B3D48"/>
    <w:rsid w:val="7E1D1CCD"/>
    <w:rsid w:val="7E2968C4"/>
    <w:rsid w:val="7E2B263C"/>
    <w:rsid w:val="7E3F60E7"/>
    <w:rsid w:val="7E4F632A"/>
    <w:rsid w:val="7E5F4093"/>
    <w:rsid w:val="7E61605D"/>
    <w:rsid w:val="7E6F077A"/>
    <w:rsid w:val="7E7C4C45"/>
    <w:rsid w:val="7E906943"/>
    <w:rsid w:val="7EAD3051"/>
    <w:rsid w:val="7EB02B41"/>
    <w:rsid w:val="7EC47165"/>
    <w:rsid w:val="7ECB797B"/>
    <w:rsid w:val="7ED607F9"/>
    <w:rsid w:val="7EE03426"/>
    <w:rsid w:val="7EE34CC4"/>
    <w:rsid w:val="7EE8052D"/>
    <w:rsid w:val="7EED169F"/>
    <w:rsid w:val="7EFB0260"/>
    <w:rsid w:val="7EFC18E2"/>
    <w:rsid w:val="7EFC7B34"/>
    <w:rsid w:val="7F0215EE"/>
    <w:rsid w:val="7F037115"/>
    <w:rsid w:val="7F080287"/>
    <w:rsid w:val="7F271055"/>
    <w:rsid w:val="7F3B240A"/>
    <w:rsid w:val="7F3D14FF"/>
    <w:rsid w:val="7F475253"/>
    <w:rsid w:val="7F4D0390"/>
    <w:rsid w:val="7F6D27E0"/>
    <w:rsid w:val="7F78012E"/>
    <w:rsid w:val="7F8A3392"/>
    <w:rsid w:val="7F8F09A8"/>
    <w:rsid w:val="7F8F6BFA"/>
    <w:rsid w:val="7F967F89"/>
    <w:rsid w:val="7FA06711"/>
    <w:rsid w:val="7FB0104A"/>
    <w:rsid w:val="7FB1091F"/>
    <w:rsid w:val="7FB977D3"/>
    <w:rsid w:val="7FC5261C"/>
    <w:rsid w:val="7FC9210C"/>
    <w:rsid w:val="7FCC7507"/>
    <w:rsid w:val="7FCD6D55"/>
    <w:rsid w:val="7FD05249"/>
    <w:rsid w:val="7FD374AE"/>
    <w:rsid w:val="7FD91C23"/>
    <w:rsid w:val="7FDC1E3F"/>
    <w:rsid w:val="7FE26D2A"/>
    <w:rsid w:val="7FE72592"/>
    <w:rsid w:val="7FF60A27"/>
    <w:rsid w:val="7FF87A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00" w:lineRule="auto"/>
      <w:ind w:firstLine="578"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52"/>
    <w:autoRedefine/>
    <w:qFormat/>
    <w:uiPriority w:val="0"/>
    <w:pPr>
      <w:keepNext/>
      <w:keepLines/>
      <w:numPr>
        <w:ilvl w:val="0"/>
        <w:numId w:val="1"/>
      </w:numPr>
      <w:spacing w:before="300" w:beforeLines="300" w:after="200" w:afterLines="200" w:afterAutospacing="1"/>
      <w:ind w:left="0" w:firstLine="0" w:firstLineChars="0"/>
      <w:jc w:val="center"/>
      <w:outlineLvl w:val="0"/>
    </w:pPr>
    <w:rPr>
      <w:rFonts w:eastAsia="黑体"/>
      <w:bCs/>
      <w:snapToGrid w:val="0"/>
      <w:kern w:val="44"/>
      <w:sz w:val="32"/>
      <w:szCs w:val="44"/>
    </w:rPr>
  </w:style>
  <w:style w:type="paragraph" w:styleId="3">
    <w:name w:val="heading 2"/>
    <w:basedOn w:val="1"/>
    <w:next w:val="1"/>
    <w:link w:val="53"/>
    <w:autoRedefine/>
    <w:qFormat/>
    <w:uiPriority w:val="0"/>
    <w:pPr>
      <w:spacing w:before="38" w:beforeLines="0" w:beforeAutospacing="1" w:afterLines="0"/>
      <w:ind w:left="-23" w:firstLine="0"/>
      <w:jc w:val="left"/>
      <w:outlineLvl w:val="1"/>
    </w:pPr>
    <w:rPr>
      <w:rFonts w:ascii="黑体" w:hAnsi="黑体"/>
      <w:sz w:val="30"/>
    </w:rPr>
  </w:style>
  <w:style w:type="paragraph" w:styleId="4">
    <w:name w:val="heading 3"/>
    <w:basedOn w:val="1"/>
    <w:next w:val="1"/>
    <w:autoRedefine/>
    <w:qFormat/>
    <w:uiPriority w:val="0"/>
    <w:pPr>
      <w:ind w:left="465" w:firstLine="0"/>
      <w:outlineLvl w:val="2"/>
    </w:pPr>
    <w:rPr>
      <w:bCs/>
      <w:sz w:val="28"/>
    </w:rPr>
  </w:style>
  <w:style w:type="paragraph" w:styleId="5">
    <w:name w:val="heading 4"/>
    <w:basedOn w:val="4"/>
    <w:next w:val="1"/>
    <w:link w:val="50"/>
    <w:autoRedefine/>
    <w:qFormat/>
    <w:uiPriority w:val="0"/>
    <w:pPr>
      <w:numPr>
        <w:ilvl w:val="3"/>
        <w:numId w:val="2"/>
      </w:numPr>
      <w:spacing w:before="0"/>
      <w:ind w:left="828" w:hanging="363"/>
      <w:outlineLvl w:val="3"/>
    </w:pPr>
    <w:rPr>
      <w:sz w:val="24"/>
    </w:rPr>
  </w:style>
  <w:style w:type="paragraph" w:styleId="6">
    <w:name w:val="heading 5"/>
    <w:basedOn w:val="5"/>
    <w:next w:val="1"/>
    <w:link w:val="51"/>
    <w:autoRedefine/>
    <w:qFormat/>
    <w:uiPriority w:val="0"/>
    <w:pPr>
      <w:numPr>
        <w:ilvl w:val="4"/>
        <w:numId w:val="3"/>
      </w:numPr>
      <w:ind w:left="1060" w:hanging="595"/>
      <w:outlineLvl w:val="4"/>
    </w:pPr>
    <w:rPr>
      <w:bCs w:val="0"/>
      <w:szCs w:val="28"/>
    </w:rPr>
  </w:style>
  <w:style w:type="paragraph" w:styleId="7">
    <w:name w:val="heading 6"/>
    <w:basedOn w:val="6"/>
    <w:next w:val="1"/>
    <w:autoRedefine/>
    <w:qFormat/>
    <w:uiPriority w:val="0"/>
    <w:pPr>
      <w:numPr>
        <w:ilvl w:val="5"/>
        <w:numId w:val="4"/>
      </w:numPr>
      <w:ind w:left="817" w:hanging="352"/>
      <w:outlineLvl w:val="5"/>
    </w:pPr>
  </w:style>
  <w:style w:type="paragraph" w:styleId="8">
    <w:name w:val="heading 7"/>
    <w:basedOn w:val="7"/>
    <w:next w:val="1"/>
    <w:autoRedefine/>
    <w:qFormat/>
    <w:uiPriority w:val="0"/>
    <w:pPr>
      <w:numPr>
        <w:ilvl w:val="6"/>
      </w:numPr>
      <w:ind w:left="1055" w:hanging="590"/>
      <w:outlineLvl w:val="6"/>
    </w:pPr>
  </w:style>
  <w:style w:type="paragraph" w:styleId="9">
    <w:name w:val="heading 8"/>
    <w:basedOn w:val="1"/>
    <w:next w:val="1"/>
    <w:autoRedefine/>
    <w:qFormat/>
    <w:uiPriority w:val="0"/>
    <w:pPr>
      <w:keepNext/>
      <w:keepLines/>
      <w:numPr>
        <w:ilvl w:val="7"/>
        <w:numId w:val="1"/>
      </w:numPr>
      <w:spacing w:before="240" w:after="64" w:line="320" w:lineRule="auto"/>
      <w:outlineLvl w:val="7"/>
    </w:pPr>
    <w:rPr>
      <w:rFonts w:ascii="Arial" w:hAnsi="Arial" w:eastAsia="黑体"/>
    </w:rPr>
  </w:style>
  <w:style w:type="paragraph" w:styleId="10">
    <w:name w:val="heading 9"/>
    <w:basedOn w:val="5"/>
    <w:next w:val="1"/>
    <w:autoRedefine/>
    <w:qFormat/>
    <w:uiPriority w:val="0"/>
    <w:pPr>
      <w:outlineLvl w:val="8"/>
    </w:p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autoRedefine/>
    <w:semiHidden/>
    <w:qFormat/>
    <w:uiPriority w:val="0"/>
    <w:pPr>
      <w:jc w:val="left"/>
    </w:pPr>
  </w:style>
  <w:style w:type="paragraph" w:styleId="12">
    <w:name w:val="Body Text"/>
    <w:basedOn w:val="1"/>
    <w:autoRedefine/>
    <w:qFormat/>
    <w:uiPriority w:val="0"/>
    <w:pPr>
      <w:spacing w:after="120" w:line="288" w:lineRule="auto"/>
    </w:pPr>
    <w:rPr>
      <w:sz w:val="13"/>
      <w:szCs w:val="20"/>
    </w:rPr>
  </w:style>
  <w:style w:type="paragraph" w:styleId="13">
    <w:name w:val="toc 3"/>
    <w:basedOn w:val="1"/>
    <w:next w:val="1"/>
    <w:autoRedefine/>
    <w:semiHidden/>
    <w:qFormat/>
    <w:uiPriority w:val="0"/>
    <w:pPr>
      <w:spacing w:line="288" w:lineRule="auto"/>
      <w:ind w:left="200" w:leftChars="200"/>
    </w:pPr>
    <w:rPr>
      <w:szCs w:val="21"/>
    </w:rPr>
  </w:style>
  <w:style w:type="paragraph" w:styleId="14">
    <w:name w:val="Plain Text"/>
    <w:basedOn w:val="1"/>
    <w:autoRedefine/>
    <w:qFormat/>
    <w:uiPriority w:val="0"/>
    <w:pPr>
      <w:spacing w:line="288" w:lineRule="auto"/>
      <w:ind w:left="492"/>
      <w:outlineLvl w:val="0"/>
    </w:pPr>
    <w:rPr>
      <w:rFonts w:ascii="宋体" w:hAnsi="Courier New"/>
      <w:szCs w:val="20"/>
    </w:rPr>
  </w:style>
  <w:style w:type="paragraph" w:styleId="15">
    <w:name w:val="Date"/>
    <w:basedOn w:val="1"/>
    <w:next w:val="1"/>
    <w:autoRedefine/>
    <w:qFormat/>
    <w:uiPriority w:val="0"/>
    <w:pPr>
      <w:spacing w:line="288" w:lineRule="auto"/>
    </w:pPr>
    <w:rPr>
      <w:szCs w:val="20"/>
    </w:rPr>
  </w:style>
  <w:style w:type="paragraph" w:styleId="16">
    <w:name w:val="Balloon Text"/>
    <w:basedOn w:val="1"/>
    <w:autoRedefine/>
    <w:semiHidden/>
    <w:qFormat/>
    <w:uiPriority w:val="0"/>
    <w:rPr>
      <w:sz w:val="18"/>
      <w:szCs w:val="18"/>
    </w:rPr>
  </w:style>
  <w:style w:type="paragraph" w:styleId="17">
    <w:name w:val="footer"/>
    <w:basedOn w:val="1"/>
    <w:link w:val="34"/>
    <w:autoRedefine/>
    <w:qFormat/>
    <w:uiPriority w:val="99"/>
    <w:pPr>
      <w:tabs>
        <w:tab w:val="center" w:pos="4153"/>
        <w:tab w:val="right" w:pos="8306"/>
      </w:tabs>
      <w:snapToGrid w:val="0"/>
      <w:spacing w:line="288" w:lineRule="auto"/>
      <w:ind w:firstLine="200"/>
      <w:jc w:val="left"/>
    </w:pPr>
    <w:rPr>
      <w:sz w:val="18"/>
      <w:szCs w:val="18"/>
    </w:rPr>
  </w:style>
  <w:style w:type="paragraph" w:styleId="18">
    <w:name w:val="header"/>
    <w:basedOn w:val="1"/>
    <w:link w:val="35"/>
    <w:autoRedefine/>
    <w:qFormat/>
    <w:uiPriority w:val="0"/>
    <w:pPr>
      <w:pBdr>
        <w:bottom w:val="single" w:color="auto" w:sz="6" w:space="1"/>
      </w:pBdr>
      <w:tabs>
        <w:tab w:val="center" w:pos="4153"/>
        <w:tab w:val="right" w:pos="8306"/>
      </w:tabs>
      <w:snapToGrid w:val="0"/>
      <w:jc w:val="center"/>
    </w:pPr>
    <w:rPr>
      <w:sz w:val="18"/>
      <w:szCs w:val="18"/>
    </w:rPr>
  </w:style>
  <w:style w:type="paragraph" w:styleId="19">
    <w:name w:val="toc 1"/>
    <w:basedOn w:val="1"/>
    <w:next w:val="1"/>
    <w:autoRedefine/>
    <w:semiHidden/>
    <w:qFormat/>
    <w:uiPriority w:val="0"/>
    <w:pPr>
      <w:spacing w:line="288" w:lineRule="auto"/>
    </w:pPr>
    <w:rPr>
      <w:szCs w:val="21"/>
    </w:rPr>
  </w:style>
  <w:style w:type="paragraph" w:styleId="20">
    <w:name w:val="footnote text"/>
    <w:basedOn w:val="1"/>
    <w:autoRedefine/>
    <w:semiHidden/>
    <w:qFormat/>
    <w:uiPriority w:val="0"/>
    <w:pPr>
      <w:snapToGrid w:val="0"/>
      <w:spacing w:line="288" w:lineRule="auto"/>
      <w:jc w:val="left"/>
    </w:pPr>
    <w:rPr>
      <w:sz w:val="18"/>
      <w:szCs w:val="18"/>
    </w:rPr>
  </w:style>
  <w:style w:type="paragraph" w:styleId="21">
    <w:name w:val="toc 2"/>
    <w:basedOn w:val="1"/>
    <w:next w:val="1"/>
    <w:autoRedefine/>
    <w:semiHidden/>
    <w:qFormat/>
    <w:uiPriority w:val="0"/>
    <w:pPr>
      <w:spacing w:line="288" w:lineRule="auto"/>
      <w:ind w:left="100" w:leftChars="100"/>
    </w:pPr>
    <w:rPr>
      <w:szCs w:val="21"/>
    </w:rPr>
  </w:style>
  <w:style w:type="paragraph" w:styleId="22">
    <w:name w:val="Normal (Web)"/>
    <w:basedOn w:val="1"/>
    <w:qFormat/>
    <w:uiPriority w:val="0"/>
    <w:pPr>
      <w:spacing w:before="100" w:beforeAutospacing="1" w:after="100" w:afterAutospacing="1"/>
      <w:jc w:val="left"/>
    </w:pPr>
    <w:rPr>
      <w:kern w:val="0"/>
    </w:rPr>
  </w:style>
  <w:style w:type="paragraph" w:styleId="23">
    <w:name w:val="Title"/>
    <w:basedOn w:val="1"/>
    <w:autoRedefine/>
    <w:qFormat/>
    <w:uiPriority w:val="0"/>
    <w:pPr>
      <w:spacing w:before="240" w:after="60" w:line="288" w:lineRule="auto"/>
      <w:ind w:firstLine="200"/>
      <w:jc w:val="center"/>
      <w:outlineLvl w:val="0"/>
    </w:pPr>
    <w:rPr>
      <w:rFonts w:ascii="Arial" w:hAnsi="Arial" w:cs="Arial"/>
      <w:b/>
      <w:bCs/>
      <w:sz w:val="32"/>
      <w:szCs w:val="32"/>
    </w:rPr>
  </w:style>
  <w:style w:type="paragraph" w:styleId="24">
    <w:name w:val="annotation subject"/>
    <w:basedOn w:val="11"/>
    <w:next w:val="11"/>
    <w:autoRedefine/>
    <w:semiHidden/>
    <w:qFormat/>
    <w:uiPriority w:val="0"/>
    <w:rPr>
      <w:b/>
      <w:bCs/>
    </w:rPr>
  </w:style>
  <w:style w:type="table" w:styleId="26">
    <w:name w:val="Table Grid"/>
    <w:basedOn w:val="2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Strong"/>
    <w:basedOn w:val="27"/>
    <w:qFormat/>
    <w:uiPriority w:val="0"/>
    <w:rPr>
      <w:b/>
    </w:rPr>
  </w:style>
  <w:style w:type="character" w:styleId="29">
    <w:name w:val="page number"/>
    <w:basedOn w:val="27"/>
    <w:autoRedefine/>
    <w:qFormat/>
    <w:uiPriority w:val="0"/>
  </w:style>
  <w:style w:type="character" w:styleId="30">
    <w:name w:val="Hyperlink"/>
    <w:autoRedefine/>
    <w:qFormat/>
    <w:uiPriority w:val="0"/>
    <w:rPr>
      <w:color w:val="0000FF"/>
      <w:u w:val="single"/>
    </w:rPr>
  </w:style>
  <w:style w:type="character" w:styleId="31">
    <w:name w:val="HTML Code"/>
    <w:basedOn w:val="27"/>
    <w:unhideWhenUsed/>
    <w:qFormat/>
    <w:uiPriority w:val="99"/>
    <w:rPr>
      <w:rFonts w:ascii="宋体" w:hAnsi="宋体" w:eastAsia="宋体" w:cs="宋体"/>
      <w:sz w:val="24"/>
      <w:szCs w:val="24"/>
    </w:rPr>
  </w:style>
  <w:style w:type="character" w:styleId="32">
    <w:name w:val="annotation reference"/>
    <w:autoRedefine/>
    <w:semiHidden/>
    <w:qFormat/>
    <w:uiPriority w:val="0"/>
    <w:rPr>
      <w:sz w:val="21"/>
      <w:szCs w:val="21"/>
    </w:rPr>
  </w:style>
  <w:style w:type="character" w:styleId="33">
    <w:name w:val="footnote reference"/>
    <w:autoRedefine/>
    <w:semiHidden/>
    <w:qFormat/>
    <w:uiPriority w:val="0"/>
    <w:rPr>
      <w:vertAlign w:val="superscript"/>
    </w:rPr>
  </w:style>
  <w:style w:type="character" w:customStyle="1" w:styleId="34">
    <w:name w:val="页脚 Char"/>
    <w:link w:val="17"/>
    <w:autoRedefine/>
    <w:qFormat/>
    <w:uiPriority w:val="99"/>
    <w:rPr>
      <w:kern w:val="2"/>
      <w:sz w:val="18"/>
      <w:szCs w:val="18"/>
    </w:rPr>
  </w:style>
  <w:style w:type="character" w:customStyle="1" w:styleId="35">
    <w:name w:val="页眉 Char"/>
    <w:link w:val="18"/>
    <w:autoRedefine/>
    <w:qFormat/>
    <w:uiPriority w:val="0"/>
    <w:rPr>
      <w:kern w:val="2"/>
      <w:sz w:val="18"/>
      <w:szCs w:val="18"/>
    </w:rPr>
  </w:style>
  <w:style w:type="paragraph" w:customStyle="1" w:styleId="36">
    <w:name w:val="参考文献"/>
    <w:basedOn w:val="1"/>
    <w:autoRedefine/>
    <w:qFormat/>
    <w:uiPriority w:val="0"/>
    <w:pPr>
      <w:numPr>
        <w:ilvl w:val="0"/>
        <w:numId w:val="5"/>
      </w:numPr>
      <w:overflowPunct w:val="0"/>
      <w:autoSpaceDN w:val="0"/>
      <w:adjustRightInd w:val="0"/>
      <w:snapToGrid w:val="0"/>
      <w:spacing w:line="288" w:lineRule="auto"/>
    </w:pPr>
    <w:rPr>
      <w:rFonts w:cs="Courier New"/>
      <w:snapToGrid w:val="0"/>
      <w:kern w:val="0"/>
      <w:szCs w:val="21"/>
    </w:rPr>
  </w:style>
  <w:style w:type="paragraph" w:customStyle="1" w:styleId="37">
    <w:name w:val="图表题注"/>
    <w:basedOn w:val="1"/>
    <w:next w:val="1"/>
    <w:autoRedefine/>
    <w:qFormat/>
    <w:uiPriority w:val="0"/>
    <w:pPr>
      <w:spacing w:before="50" w:beforeLines="50" w:after="50" w:afterLines="50" w:line="288" w:lineRule="auto"/>
      <w:jc w:val="center"/>
    </w:pPr>
    <w:rPr>
      <w:szCs w:val="21"/>
    </w:rPr>
  </w:style>
  <w:style w:type="paragraph" w:customStyle="1" w:styleId="38">
    <w:name w:val="公式"/>
    <w:basedOn w:val="1"/>
    <w:next w:val="1"/>
    <w:autoRedefine/>
    <w:qFormat/>
    <w:uiPriority w:val="0"/>
    <w:pPr>
      <w:tabs>
        <w:tab w:val="right" w:pos="8971"/>
      </w:tabs>
      <w:spacing w:before="120" w:beforeLines="50" w:after="120" w:afterLines="50"/>
      <w:ind w:firstLine="480"/>
    </w:pPr>
    <w:rPr>
      <w:szCs w:val="21"/>
    </w:rPr>
  </w:style>
  <w:style w:type="character" w:customStyle="1" w:styleId="39">
    <w:name w:val="MTEquationSection"/>
    <w:autoRedefine/>
    <w:qFormat/>
    <w:uiPriority w:val="0"/>
    <w:rPr>
      <w:b/>
      <w:color w:val="FF0000"/>
    </w:rPr>
  </w:style>
  <w:style w:type="paragraph" w:customStyle="1" w:styleId="40">
    <w:name w:val="CONTENTS"/>
    <w:basedOn w:val="38"/>
    <w:autoRedefine/>
    <w:qFormat/>
    <w:uiPriority w:val="0"/>
    <w:pPr>
      <w:tabs>
        <w:tab w:val="right" w:leader="dot" w:pos="8971"/>
      </w:tabs>
      <w:spacing w:before="0" w:beforeLines="0" w:after="0" w:afterLines="0" w:line="288" w:lineRule="auto"/>
      <w:ind w:firstLine="0" w:firstLineChars="0"/>
    </w:pPr>
  </w:style>
  <w:style w:type="paragraph" w:customStyle="1" w:styleId="41">
    <w:name w:val="标题6"/>
    <w:basedOn w:val="1"/>
    <w:autoRedefine/>
    <w:qFormat/>
    <w:uiPriority w:val="0"/>
    <w:pPr>
      <w:numPr>
        <w:ilvl w:val="0"/>
        <w:numId w:val="3"/>
      </w:numPr>
      <w:spacing w:line="288" w:lineRule="auto"/>
    </w:pPr>
    <w:rPr>
      <w:szCs w:val="21"/>
    </w:rPr>
  </w:style>
  <w:style w:type="character" w:customStyle="1" w:styleId="42">
    <w:name w:val="content_normal1"/>
    <w:autoRedefine/>
    <w:qFormat/>
    <w:uiPriority w:val="0"/>
    <w:rPr>
      <w:color w:val="000033"/>
      <w:sz w:val="17"/>
      <w:szCs w:val="17"/>
    </w:rPr>
  </w:style>
  <w:style w:type="paragraph" w:customStyle="1" w:styleId="43">
    <w:name w:val="目录标题"/>
    <w:basedOn w:val="1"/>
    <w:autoRedefine/>
    <w:qFormat/>
    <w:uiPriority w:val="0"/>
    <w:pPr>
      <w:spacing w:before="720" w:beforeLines="300" w:after="480" w:afterLines="200" w:line="288" w:lineRule="auto"/>
      <w:jc w:val="center"/>
    </w:pPr>
    <w:rPr>
      <w:sz w:val="32"/>
      <w:szCs w:val="32"/>
    </w:rPr>
  </w:style>
  <w:style w:type="paragraph" w:customStyle="1" w:styleId="44">
    <w:name w:val="默认段落字体 Para Char"/>
    <w:basedOn w:val="1"/>
    <w:autoRedefine/>
    <w:qFormat/>
    <w:uiPriority w:val="0"/>
    <w:pPr>
      <w:spacing w:before="50" w:beforeLines="50" w:after="50" w:afterLines="50"/>
      <w:jc w:val="left"/>
    </w:pPr>
    <w:rPr>
      <w:sz w:val="30"/>
      <w:szCs w:val="32"/>
    </w:rPr>
  </w:style>
  <w:style w:type="paragraph" w:customStyle="1" w:styleId="45">
    <w:name w:val="reader-word-layer reader-word-s1-3"/>
    <w:basedOn w:val="1"/>
    <w:autoRedefine/>
    <w:qFormat/>
    <w:uiPriority w:val="0"/>
    <w:pPr>
      <w:widowControl/>
      <w:spacing w:before="100" w:beforeAutospacing="1" w:after="100" w:afterAutospacing="1"/>
      <w:jc w:val="left"/>
    </w:pPr>
    <w:rPr>
      <w:rFonts w:ascii="宋体" w:hAnsi="宋体" w:cs="宋体"/>
      <w:kern w:val="0"/>
    </w:rPr>
  </w:style>
  <w:style w:type="paragraph" w:customStyle="1" w:styleId="46">
    <w:name w:val="reader-word-layer reader-word-s1-7"/>
    <w:basedOn w:val="1"/>
    <w:autoRedefine/>
    <w:qFormat/>
    <w:uiPriority w:val="0"/>
    <w:pPr>
      <w:widowControl/>
      <w:spacing w:before="100" w:beforeAutospacing="1" w:after="100" w:afterAutospacing="1"/>
      <w:jc w:val="left"/>
    </w:pPr>
    <w:rPr>
      <w:rFonts w:ascii="宋体" w:hAnsi="宋体" w:cs="宋体"/>
      <w:kern w:val="0"/>
    </w:rPr>
  </w:style>
  <w:style w:type="paragraph" w:customStyle="1" w:styleId="47">
    <w:name w:val="reader-word-layer reader-word-s1-2"/>
    <w:basedOn w:val="1"/>
    <w:autoRedefine/>
    <w:qFormat/>
    <w:uiPriority w:val="0"/>
    <w:pPr>
      <w:widowControl/>
      <w:spacing w:before="100" w:beforeAutospacing="1" w:after="100" w:afterAutospacing="1"/>
      <w:jc w:val="left"/>
    </w:pPr>
    <w:rPr>
      <w:rFonts w:ascii="宋体" w:hAnsi="宋体" w:cs="宋体"/>
      <w:kern w:val="0"/>
    </w:rPr>
  </w:style>
  <w:style w:type="paragraph" w:customStyle="1" w:styleId="48">
    <w:name w:val="reader-word-layer reader-word-s1-4"/>
    <w:basedOn w:val="1"/>
    <w:autoRedefine/>
    <w:qFormat/>
    <w:uiPriority w:val="0"/>
    <w:pPr>
      <w:widowControl/>
      <w:spacing w:before="100" w:beforeAutospacing="1" w:after="100" w:afterAutospacing="1"/>
      <w:jc w:val="left"/>
    </w:pPr>
    <w:rPr>
      <w:rFonts w:ascii="宋体" w:hAnsi="宋体" w:cs="宋体"/>
      <w:kern w:val="0"/>
    </w:rPr>
  </w:style>
  <w:style w:type="paragraph" w:customStyle="1" w:styleId="49">
    <w:name w:val="自定义格式"/>
    <w:basedOn w:val="1"/>
    <w:autoRedefine/>
    <w:qFormat/>
    <w:uiPriority w:val="0"/>
    <w:pPr>
      <w:numPr>
        <w:ilvl w:val="0"/>
        <w:numId w:val="6"/>
      </w:numPr>
    </w:pPr>
    <w:rPr>
      <w:rFonts w:hint="eastAsia" w:ascii="宋体" w:hAnsi="宋体"/>
    </w:rPr>
  </w:style>
  <w:style w:type="character" w:customStyle="1" w:styleId="50">
    <w:name w:val="标题 4 Char"/>
    <w:link w:val="5"/>
    <w:autoRedefine/>
    <w:qFormat/>
    <w:uiPriority w:val="0"/>
    <w:rPr>
      <w:sz w:val="24"/>
    </w:rPr>
  </w:style>
  <w:style w:type="character" w:customStyle="1" w:styleId="51">
    <w:name w:val="标题 5 Char"/>
    <w:link w:val="6"/>
    <w:autoRedefine/>
    <w:qFormat/>
    <w:uiPriority w:val="0"/>
    <w:rPr>
      <w:bCs/>
      <w:szCs w:val="28"/>
    </w:rPr>
  </w:style>
  <w:style w:type="character" w:customStyle="1" w:styleId="52">
    <w:name w:val="标题 1 Char"/>
    <w:link w:val="2"/>
    <w:autoRedefine/>
    <w:qFormat/>
    <w:uiPriority w:val="0"/>
    <w:rPr>
      <w:rFonts w:ascii="Times New Roman" w:hAnsi="Times New Roman" w:eastAsia="黑体"/>
      <w:bCs/>
      <w:snapToGrid w:val="0"/>
      <w:kern w:val="44"/>
      <w:sz w:val="32"/>
      <w:szCs w:val="44"/>
    </w:rPr>
  </w:style>
  <w:style w:type="character" w:customStyle="1" w:styleId="53">
    <w:name w:val="标题 2 Char"/>
    <w:link w:val="3"/>
    <w:autoRedefine/>
    <w:qFormat/>
    <w:uiPriority w:val="0"/>
    <w:rPr>
      <w:rFonts w:ascii="黑体" w:hAnsi="黑体" w:eastAsia="黑体"/>
      <w:sz w:val="30"/>
    </w:rPr>
  </w:style>
  <w:style w:type="paragraph" w:customStyle="1" w:styleId="54">
    <w:name w:val="样式5"/>
    <w:basedOn w:val="1"/>
    <w:qFormat/>
    <w:uiPriority w:val="0"/>
    <w:pPr>
      <w:ind w:firstLine="480"/>
    </w:pPr>
    <w:rPr>
      <w:rFonts w:hint="eastAsia" w:ascii="宋体" w:hAnsi="宋体"/>
    </w:rPr>
  </w:style>
  <w:style w:type="paragraph" w:customStyle="1" w:styleId="55">
    <w:name w:val="样式4"/>
    <w:basedOn w:val="1"/>
    <w:link w:val="56"/>
    <w:qFormat/>
    <w:uiPriority w:val="0"/>
    <w:pPr>
      <w:numPr>
        <w:ilvl w:val="0"/>
        <w:numId w:val="7"/>
      </w:numPr>
      <w:tabs>
        <w:tab w:val="left" w:pos="5157"/>
        <w:tab w:val="clear" w:pos="420"/>
      </w:tabs>
      <w:ind w:firstLine="0" w:firstLineChars="0"/>
    </w:pPr>
    <w:rPr>
      <w:rFonts w:ascii="宋体" w:hAnsi="宋体"/>
    </w:rPr>
  </w:style>
  <w:style w:type="character" w:customStyle="1" w:styleId="56">
    <w:name w:val="样式4 Char"/>
    <w:link w:val="55"/>
    <w:qFormat/>
    <w:uiPriority w:val="0"/>
    <w:rPr>
      <w:rFonts w:ascii="宋体" w:hAnsi="宋体"/>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header" Target="header3.xml"/><Relationship Id="rId69" Type="http://schemas.openxmlformats.org/officeDocument/2006/relationships/image" Target="media/image37.wmf"/><Relationship Id="rId68" Type="http://schemas.openxmlformats.org/officeDocument/2006/relationships/oleObject" Target="embeddings/oleObject18.bin"/><Relationship Id="rId67" Type="http://schemas.openxmlformats.org/officeDocument/2006/relationships/image" Target="media/image36.wmf"/><Relationship Id="rId66" Type="http://schemas.openxmlformats.org/officeDocument/2006/relationships/oleObject" Target="embeddings/oleObject17.bin"/><Relationship Id="rId65" Type="http://schemas.openxmlformats.org/officeDocument/2006/relationships/image" Target="media/image35.wmf"/><Relationship Id="rId64" Type="http://schemas.openxmlformats.org/officeDocument/2006/relationships/oleObject" Target="embeddings/oleObject16.bin"/><Relationship Id="rId63" Type="http://schemas.openxmlformats.org/officeDocument/2006/relationships/image" Target="media/image34.wmf"/><Relationship Id="rId62" Type="http://schemas.openxmlformats.org/officeDocument/2006/relationships/oleObject" Target="embeddings/oleObject15.bin"/><Relationship Id="rId61" Type="http://schemas.openxmlformats.org/officeDocument/2006/relationships/image" Target="media/image33.wmf"/><Relationship Id="rId60" Type="http://schemas.openxmlformats.org/officeDocument/2006/relationships/oleObject" Target="embeddings/oleObject14.bin"/><Relationship Id="rId6" Type="http://schemas.openxmlformats.org/officeDocument/2006/relationships/header" Target="header2.xml"/><Relationship Id="rId59" Type="http://schemas.openxmlformats.org/officeDocument/2006/relationships/image" Target="media/image32.wmf"/><Relationship Id="rId58" Type="http://schemas.openxmlformats.org/officeDocument/2006/relationships/oleObject" Target="embeddings/oleObject13.bin"/><Relationship Id="rId57" Type="http://schemas.openxmlformats.org/officeDocument/2006/relationships/image" Target="media/image31.png"/><Relationship Id="rId56" Type="http://schemas.openxmlformats.org/officeDocument/2006/relationships/image" Target="media/image30.wmf"/><Relationship Id="rId55" Type="http://schemas.openxmlformats.org/officeDocument/2006/relationships/oleObject" Target="embeddings/oleObject12.bin"/><Relationship Id="rId54" Type="http://schemas.openxmlformats.org/officeDocument/2006/relationships/image" Target="media/image29.wmf"/><Relationship Id="rId53" Type="http://schemas.openxmlformats.org/officeDocument/2006/relationships/oleObject" Target="embeddings/oleObject11.bin"/><Relationship Id="rId52" Type="http://schemas.openxmlformats.org/officeDocument/2006/relationships/image" Target="media/image28.wmf"/><Relationship Id="rId51" Type="http://schemas.openxmlformats.org/officeDocument/2006/relationships/oleObject" Target="embeddings/oleObject10.bin"/><Relationship Id="rId50" Type="http://schemas.openxmlformats.org/officeDocument/2006/relationships/image" Target="media/image27.wmf"/><Relationship Id="rId5" Type="http://schemas.openxmlformats.org/officeDocument/2006/relationships/header" Target="header1.xml"/><Relationship Id="rId49" Type="http://schemas.openxmlformats.org/officeDocument/2006/relationships/oleObject" Target="embeddings/oleObject9.bin"/><Relationship Id="rId48" Type="http://schemas.openxmlformats.org/officeDocument/2006/relationships/image" Target="media/image26.wmf"/><Relationship Id="rId47" Type="http://schemas.openxmlformats.org/officeDocument/2006/relationships/oleObject" Target="embeddings/oleObject8.bin"/><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wmf"/><Relationship Id="rId43" Type="http://schemas.openxmlformats.org/officeDocument/2006/relationships/oleObject" Target="embeddings/oleObject7.bin"/><Relationship Id="rId42" Type="http://schemas.openxmlformats.org/officeDocument/2006/relationships/image" Target="media/image22.wmf"/><Relationship Id="rId41" Type="http://schemas.openxmlformats.org/officeDocument/2006/relationships/oleObject" Target="embeddings/oleObject6.bin"/><Relationship Id="rId40" Type="http://schemas.openxmlformats.org/officeDocument/2006/relationships/image" Target="media/image21.wmf"/><Relationship Id="rId4" Type="http://schemas.openxmlformats.org/officeDocument/2006/relationships/endnotes" Target="endnotes.xml"/><Relationship Id="rId39" Type="http://schemas.openxmlformats.org/officeDocument/2006/relationships/oleObject" Target="embeddings/oleObject5.bin"/><Relationship Id="rId38" Type="http://schemas.openxmlformats.org/officeDocument/2006/relationships/image" Target="media/image20.wmf"/><Relationship Id="rId37" Type="http://schemas.openxmlformats.org/officeDocument/2006/relationships/oleObject" Target="embeddings/oleObject4.bin"/><Relationship Id="rId36" Type="http://schemas.openxmlformats.org/officeDocument/2006/relationships/image" Target="media/image19.wmf"/><Relationship Id="rId35" Type="http://schemas.openxmlformats.org/officeDocument/2006/relationships/oleObject" Target="embeddings/oleObject3.bin"/><Relationship Id="rId34" Type="http://schemas.openxmlformats.org/officeDocument/2006/relationships/image" Target="media/image18.wmf"/><Relationship Id="rId33" Type="http://schemas.openxmlformats.org/officeDocument/2006/relationships/oleObject" Target="embeddings/oleObject2.bin"/><Relationship Id="rId32" Type="http://schemas.openxmlformats.org/officeDocument/2006/relationships/image" Target="media/image17.wmf"/><Relationship Id="rId31" Type="http://schemas.openxmlformats.org/officeDocument/2006/relationships/oleObject" Target="embeddings/oleObject1.bin"/><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809</Words>
  <Characters>913</Characters>
  <Lines>263</Lines>
  <Paragraphs>74</Paragraphs>
  <TotalTime>64</TotalTime>
  <ScaleCrop>false</ScaleCrop>
  <LinksUpToDate>false</LinksUpToDate>
  <CharactersWithSpaces>1031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2021-10-28T04:48:00Z</dcterms:created>
  <dc:creator>教学服务中心实践办</dc:creator>
  <cp:lastModifiedBy>struggle</cp:lastModifiedBy>
  <cp:lastPrinted>2009-12-24T08:24:00Z</cp:lastPrinted>
  <dcterms:modified xsi:type="dcterms:W3CDTF">2025-05-12T21:02:14Z</dcterms:modified>
  <dc:title>西安交大城市学院本科毕业设计（论文）模板（适用于office、wps）</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E68B1E98C37F49E5B853627FE3994765_13</vt:lpwstr>
  </property>
  <property fmtid="{D5CDD505-2E9C-101B-9397-08002B2CF9AE}" pid="4" name="KSOTemplateDocerSaveRecord">
    <vt:lpwstr>eyJoZGlkIjoiMzMxOTEwNTBlMTZhODAzNDdhMTVlZjZlMmI3Mzk4ODkiLCJ1c2VySWQiOiIzMTExNzI0ODYifQ==</vt:lpwstr>
  </property>
</Properties>
</file>